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C9180" w14:textId="15676BA6" w:rsidR="009E672F" w:rsidRDefault="0063493B">
      <w:pPr>
        <w:rPr>
          <w:rFonts w:ascii="Arial" w:hAnsi="Arial" w:cs="Arial"/>
          <w:sz w:val="32"/>
          <w:szCs w:val="32"/>
        </w:rPr>
      </w:pPr>
      <w:r>
        <w:rPr>
          <w:rFonts w:ascii="Arial" w:hAnsi="Arial" w:cs="Arial"/>
          <w:sz w:val="32"/>
          <w:szCs w:val="32"/>
        </w:rPr>
        <w:t>Construction</w:t>
      </w:r>
      <w:r w:rsidR="004B68F7">
        <w:rPr>
          <w:rFonts w:ascii="Arial" w:hAnsi="Arial" w:cs="Arial"/>
          <w:sz w:val="32"/>
          <w:szCs w:val="32"/>
        </w:rPr>
        <w:t xml:space="preserve"> contract (</w:t>
      </w:r>
      <w:r>
        <w:rPr>
          <w:rFonts w:ascii="Arial" w:hAnsi="Arial" w:cs="Arial"/>
          <w:sz w:val="32"/>
          <w:szCs w:val="32"/>
        </w:rPr>
        <w:t>short form</w:t>
      </w:r>
      <w:r w:rsidR="004B68F7">
        <w:rPr>
          <w:rFonts w:ascii="Arial" w:hAnsi="Arial" w:cs="Arial"/>
          <w:sz w:val="32"/>
          <w:szCs w:val="32"/>
        </w:rPr>
        <w:t>)</w:t>
      </w:r>
    </w:p>
    <w:p w14:paraId="25DABDEC" w14:textId="653914AB" w:rsidR="00551920" w:rsidRDefault="00551920">
      <w:pPr>
        <w:rPr>
          <w:rFonts w:ascii="Arial" w:hAnsi="Arial" w:cs="Arial"/>
          <w:sz w:val="22"/>
          <w:szCs w:val="22"/>
        </w:rPr>
      </w:pPr>
      <w:r w:rsidRPr="00551920">
        <w:rPr>
          <w:rFonts w:ascii="Arial" w:hAnsi="Arial" w:cs="Arial"/>
          <w:sz w:val="22"/>
          <w:szCs w:val="22"/>
        </w:rPr>
        <w:t>Review checklist</w:t>
      </w:r>
    </w:p>
    <w:p w14:paraId="796CB610" w14:textId="4E3DAFA2" w:rsidR="00646FDE" w:rsidRPr="00551920" w:rsidRDefault="0063493B">
      <w:pPr>
        <w:rPr>
          <w:rFonts w:ascii="Arial" w:hAnsi="Arial" w:cs="Arial"/>
          <w:sz w:val="22"/>
          <w:szCs w:val="22"/>
        </w:rPr>
      </w:pPr>
      <w:r w:rsidRPr="0063493B">
        <w:rPr>
          <w:rFonts w:ascii="Arial" w:hAnsi="Arial" w:cs="Arial"/>
          <w:sz w:val="22"/>
          <w:szCs w:val="22"/>
        </w:rPr>
        <w:t>Use to review the terms and conditions governing the construction project's execution. Specify details such as project scope, timelines, costs, responsibilities, and provisions for dispute resolution and compliance with relevant laws and regulations. Consider whether the Company (or a Group Company) is the contractor or principal.</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216" w:type="dxa"/>
          <w:bottom w:w="144" w:type="dxa"/>
          <w:right w:w="216" w:type="dxa"/>
        </w:tblCellMar>
        <w:tblLook w:val="04A0" w:firstRow="1" w:lastRow="0" w:firstColumn="1" w:lastColumn="0" w:noHBand="0" w:noVBand="1"/>
      </w:tblPr>
      <w:tblGrid>
        <w:gridCol w:w="846"/>
        <w:gridCol w:w="2125"/>
        <w:gridCol w:w="5759"/>
        <w:gridCol w:w="4230"/>
      </w:tblGrid>
      <w:tr w:rsidR="00551920" w:rsidRPr="00551920" w14:paraId="309C3201" w14:textId="77777777" w:rsidTr="00646FDE">
        <w:tc>
          <w:tcPr>
            <w:tcW w:w="326" w:type="pct"/>
            <w:shd w:val="clear" w:color="auto" w:fill="3B53CD"/>
          </w:tcPr>
          <w:p w14:paraId="08AFECCF" w14:textId="0F5C3085" w:rsidR="009E672F" w:rsidRPr="00551920" w:rsidRDefault="009E672F" w:rsidP="00646FDE">
            <w:pPr>
              <w:jc w:val="both"/>
              <w:rPr>
                <w:rFonts w:ascii="Arial" w:hAnsi="Arial" w:cs="Arial"/>
                <w:b/>
                <w:bCs/>
                <w:color w:val="FFFFFF" w:themeColor="background1"/>
                <w:sz w:val="20"/>
                <w:szCs w:val="20"/>
              </w:rPr>
            </w:pPr>
            <w:r w:rsidRPr="00551920">
              <w:rPr>
                <w:rFonts w:ascii="Arial" w:hAnsi="Arial" w:cs="Arial"/>
                <w:b/>
                <w:bCs/>
                <w:color w:val="FFFFFF" w:themeColor="background1"/>
                <w:sz w:val="20"/>
                <w:szCs w:val="20"/>
              </w:rPr>
              <w:t>Item</w:t>
            </w:r>
          </w:p>
        </w:tc>
        <w:tc>
          <w:tcPr>
            <w:tcW w:w="820" w:type="pct"/>
            <w:shd w:val="clear" w:color="auto" w:fill="3B53CD"/>
          </w:tcPr>
          <w:p w14:paraId="601C731A" w14:textId="052B1621" w:rsidR="009E672F" w:rsidRPr="00551920" w:rsidRDefault="009E672F">
            <w:pPr>
              <w:rPr>
                <w:rFonts w:ascii="Arial" w:hAnsi="Arial" w:cs="Arial"/>
                <w:b/>
                <w:bCs/>
                <w:color w:val="FFFFFF" w:themeColor="background1"/>
                <w:sz w:val="20"/>
                <w:szCs w:val="20"/>
              </w:rPr>
            </w:pPr>
            <w:r w:rsidRPr="00551920">
              <w:rPr>
                <w:rFonts w:ascii="Arial" w:hAnsi="Arial" w:cs="Arial"/>
                <w:b/>
                <w:bCs/>
                <w:color w:val="FFFFFF" w:themeColor="background1"/>
                <w:sz w:val="20"/>
                <w:szCs w:val="20"/>
              </w:rPr>
              <w:t>Question</w:t>
            </w:r>
          </w:p>
        </w:tc>
        <w:tc>
          <w:tcPr>
            <w:tcW w:w="2222" w:type="pct"/>
            <w:shd w:val="clear" w:color="auto" w:fill="3B53CD"/>
          </w:tcPr>
          <w:p w14:paraId="387BEC3A" w14:textId="4CAC7B35" w:rsidR="009E672F" w:rsidRPr="00551920" w:rsidRDefault="00551920">
            <w:pPr>
              <w:rPr>
                <w:rFonts w:ascii="Arial" w:hAnsi="Arial" w:cs="Arial"/>
                <w:b/>
                <w:bCs/>
                <w:color w:val="FFFFFF" w:themeColor="background1"/>
                <w:sz w:val="20"/>
                <w:szCs w:val="20"/>
              </w:rPr>
            </w:pPr>
            <w:r>
              <w:rPr>
                <w:rFonts w:ascii="Arial" w:hAnsi="Arial" w:cs="Arial"/>
                <w:b/>
                <w:bCs/>
                <w:color w:val="FFFFFF" w:themeColor="background1"/>
                <w:sz w:val="20"/>
                <w:szCs w:val="20"/>
              </w:rPr>
              <w:t xml:space="preserve">Guidance notes </w:t>
            </w:r>
          </w:p>
        </w:tc>
        <w:tc>
          <w:tcPr>
            <w:tcW w:w="1632" w:type="pct"/>
            <w:shd w:val="clear" w:color="auto" w:fill="3B53CD"/>
          </w:tcPr>
          <w:p w14:paraId="3E78853C" w14:textId="10B986FA" w:rsidR="009E672F" w:rsidRPr="00551920" w:rsidRDefault="009E672F">
            <w:pPr>
              <w:rPr>
                <w:rFonts w:ascii="Arial" w:hAnsi="Arial" w:cs="Arial"/>
                <w:b/>
                <w:bCs/>
                <w:color w:val="FFFFFF" w:themeColor="background1"/>
                <w:sz w:val="20"/>
                <w:szCs w:val="20"/>
              </w:rPr>
            </w:pPr>
            <w:r w:rsidRPr="00551920">
              <w:rPr>
                <w:rFonts w:ascii="Arial" w:hAnsi="Arial" w:cs="Arial"/>
                <w:b/>
                <w:bCs/>
                <w:color w:val="FFFFFF" w:themeColor="background1"/>
                <w:sz w:val="20"/>
                <w:szCs w:val="20"/>
              </w:rPr>
              <w:t>Answer</w:t>
            </w:r>
          </w:p>
        </w:tc>
      </w:tr>
      <w:tr w:rsidR="005058B7" w:rsidRPr="005058B7" w14:paraId="5481D957" w14:textId="77777777" w:rsidTr="00551920">
        <w:tc>
          <w:tcPr>
            <w:tcW w:w="5000" w:type="pct"/>
            <w:gridSpan w:val="4"/>
            <w:shd w:val="clear" w:color="auto" w:fill="D9D9D9" w:themeFill="background1" w:themeFillShade="D9"/>
          </w:tcPr>
          <w:p w14:paraId="3B234E5B" w14:textId="52342E29" w:rsidR="005058B7" w:rsidRPr="005058B7" w:rsidRDefault="005058B7" w:rsidP="00646FDE">
            <w:pPr>
              <w:jc w:val="both"/>
              <w:rPr>
                <w:rFonts w:ascii="Arial" w:hAnsi="Arial" w:cs="Arial"/>
                <w:b/>
                <w:bCs/>
                <w:sz w:val="20"/>
                <w:szCs w:val="20"/>
              </w:rPr>
            </w:pPr>
            <w:r w:rsidRPr="005058B7">
              <w:rPr>
                <w:rFonts w:ascii="Arial" w:hAnsi="Arial" w:cs="Arial"/>
                <w:b/>
                <w:bCs/>
                <w:sz w:val="20"/>
                <w:szCs w:val="20"/>
              </w:rPr>
              <w:t>General provisions</w:t>
            </w:r>
          </w:p>
        </w:tc>
      </w:tr>
      <w:tr w:rsidR="00C9266E" w:rsidRPr="005058B7" w14:paraId="0E99F9A4" w14:textId="77777777" w:rsidTr="00646FDE">
        <w:tc>
          <w:tcPr>
            <w:tcW w:w="326" w:type="pct"/>
          </w:tcPr>
          <w:p w14:paraId="733716B8" w14:textId="77777777" w:rsidR="009E672F" w:rsidRPr="005058B7" w:rsidRDefault="009E672F" w:rsidP="00646FDE">
            <w:pPr>
              <w:pStyle w:val="ListParagraph"/>
              <w:numPr>
                <w:ilvl w:val="0"/>
                <w:numId w:val="1"/>
              </w:numPr>
              <w:jc w:val="both"/>
              <w:rPr>
                <w:rFonts w:ascii="Arial" w:hAnsi="Arial" w:cs="Arial"/>
                <w:sz w:val="20"/>
                <w:szCs w:val="20"/>
              </w:rPr>
            </w:pPr>
          </w:p>
        </w:tc>
        <w:tc>
          <w:tcPr>
            <w:tcW w:w="820" w:type="pct"/>
          </w:tcPr>
          <w:p w14:paraId="236F8030" w14:textId="2E1DC375" w:rsidR="009E672F" w:rsidRPr="00C9266E" w:rsidRDefault="009E672F">
            <w:pPr>
              <w:rPr>
                <w:rFonts w:ascii="Arial" w:hAnsi="Arial" w:cs="Arial"/>
                <w:b/>
                <w:bCs/>
                <w:sz w:val="20"/>
                <w:szCs w:val="20"/>
              </w:rPr>
            </w:pPr>
            <w:r w:rsidRPr="00C9266E">
              <w:rPr>
                <w:rFonts w:ascii="Arial" w:hAnsi="Arial" w:cs="Arial"/>
                <w:b/>
                <w:bCs/>
                <w:sz w:val="20"/>
                <w:szCs w:val="20"/>
              </w:rPr>
              <w:t>Short form name</w:t>
            </w:r>
          </w:p>
        </w:tc>
        <w:tc>
          <w:tcPr>
            <w:tcW w:w="2222" w:type="pct"/>
          </w:tcPr>
          <w:p w14:paraId="0F9F8377" w14:textId="6D364FB5" w:rsidR="009E672F" w:rsidRPr="00551920" w:rsidRDefault="00AA74FD" w:rsidP="00646FDE">
            <w:pPr>
              <w:rPr>
                <w:rFonts w:ascii="Arial" w:hAnsi="Arial" w:cs="Arial"/>
                <w:i/>
                <w:iCs/>
                <w:sz w:val="20"/>
                <w:szCs w:val="20"/>
              </w:rPr>
            </w:pPr>
            <w:r>
              <w:rPr>
                <w:rFonts w:ascii="Arial" w:hAnsi="Arial" w:cs="Arial"/>
                <w:i/>
                <w:iCs/>
                <w:sz w:val="20"/>
                <w:szCs w:val="20"/>
              </w:rPr>
              <w:t xml:space="preserve">Use </w:t>
            </w:r>
            <w:r w:rsidR="009E672F" w:rsidRPr="00551920">
              <w:rPr>
                <w:rFonts w:ascii="Arial" w:hAnsi="Arial" w:cs="Arial"/>
                <w:i/>
                <w:iCs/>
                <w:sz w:val="20"/>
                <w:szCs w:val="20"/>
              </w:rPr>
              <w:t>a concise, descriptive "short form name" for this document. The short form name should</w:t>
            </w:r>
            <w:r w:rsidR="00646FDE">
              <w:rPr>
                <w:rFonts w:ascii="Arial" w:hAnsi="Arial" w:cs="Arial"/>
                <w:i/>
                <w:iCs/>
                <w:sz w:val="20"/>
                <w:szCs w:val="20"/>
              </w:rPr>
              <w:t xml:space="preserve"> c</w:t>
            </w:r>
            <w:r w:rsidR="009E672F" w:rsidRPr="00551920">
              <w:rPr>
                <w:rFonts w:ascii="Arial" w:hAnsi="Arial" w:cs="Arial"/>
                <w:i/>
                <w:iCs/>
                <w:sz w:val="20"/>
                <w:szCs w:val="20"/>
              </w:rPr>
              <w:t xml:space="preserve">learly identify the </w:t>
            </w:r>
            <w:r>
              <w:rPr>
                <w:rFonts w:ascii="Arial" w:hAnsi="Arial" w:cs="Arial"/>
                <w:i/>
                <w:iCs/>
                <w:sz w:val="20"/>
                <w:szCs w:val="20"/>
              </w:rPr>
              <w:t xml:space="preserve">document </w:t>
            </w:r>
            <w:r w:rsidR="009E672F" w:rsidRPr="00551920">
              <w:rPr>
                <w:rFonts w:ascii="Arial" w:hAnsi="Arial" w:cs="Arial"/>
                <w:i/>
                <w:iCs/>
                <w:sz w:val="20"/>
                <w:szCs w:val="20"/>
              </w:rPr>
              <w:t>type (e.g., Service Agreement, Purchase Agreement, License Agreement, etc.)</w:t>
            </w:r>
          </w:p>
        </w:tc>
        <w:tc>
          <w:tcPr>
            <w:tcW w:w="1632" w:type="pct"/>
          </w:tcPr>
          <w:p w14:paraId="07958848" w14:textId="05224AE2" w:rsidR="009E672F" w:rsidRPr="005058B7" w:rsidRDefault="009E672F">
            <w:pPr>
              <w:rPr>
                <w:rFonts w:ascii="Arial" w:hAnsi="Arial" w:cs="Arial"/>
                <w:sz w:val="20"/>
                <w:szCs w:val="20"/>
              </w:rPr>
            </w:pPr>
          </w:p>
        </w:tc>
      </w:tr>
      <w:tr w:rsidR="00C9266E" w:rsidRPr="005058B7" w14:paraId="165D958E" w14:textId="77777777" w:rsidTr="00646FDE">
        <w:tc>
          <w:tcPr>
            <w:tcW w:w="326" w:type="pct"/>
          </w:tcPr>
          <w:p w14:paraId="440AC6FE" w14:textId="77777777" w:rsidR="009E672F" w:rsidRPr="005058B7" w:rsidRDefault="009E672F" w:rsidP="00646FDE">
            <w:pPr>
              <w:pStyle w:val="ListParagraph"/>
              <w:numPr>
                <w:ilvl w:val="0"/>
                <w:numId w:val="1"/>
              </w:numPr>
              <w:jc w:val="both"/>
              <w:rPr>
                <w:rFonts w:ascii="Arial" w:hAnsi="Arial" w:cs="Arial"/>
                <w:sz w:val="20"/>
                <w:szCs w:val="20"/>
              </w:rPr>
            </w:pPr>
          </w:p>
        </w:tc>
        <w:tc>
          <w:tcPr>
            <w:tcW w:w="820" w:type="pct"/>
          </w:tcPr>
          <w:p w14:paraId="6C80E3E0" w14:textId="63F6C9D6" w:rsidR="009E672F" w:rsidRPr="00C9266E" w:rsidRDefault="009E672F">
            <w:pPr>
              <w:rPr>
                <w:rFonts w:ascii="Arial" w:hAnsi="Arial" w:cs="Arial"/>
                <w:b/>
                <w:bCs/>
                <w:sz w:val="20"/>
                <w:szCs w:val="20"/>
              </w:rPr>
            </w:pPr>
            <w:r w:rsidRPr="00C9266E">
              <w:rPr>
                <w:rFonts w:ascii="Arial" w:hAnsi="Arial" w:cs="Arial"/>
                <w:b/>
                <w:bCs/>
                <w:sz w:val="20"/>
                <w:szCs w:val="20"/>
              </w:rPr>
              <w:t>Data room number</w:t>
            </w:r>
          </w:p>
        </w:tc>
        <w:tc>
          <w:tcPr>
            <w:tcW w:w="2222" w:type="pct"/>
          </w:tcPr>
          <w:p w14:paraId="441640E6" w14:textId="0B48B512" w:rsidR="009E672F" w:rsidRPr="00551920" w:rsidRDefault="009E672F">
            <w:pPr>
              <w:rPr>
                <w:rFonts w:ascii="Arial" w:hAnsi="Arial" w:cs="Arial"/>
                <w:i/>
                <w:iCs/>
                <w:sz w:val="20"/>
                <w:szCs w:val="20"/>
              </w:rPr>
            </w:pPr>
            <w:r w:rsidRPr="00551920">
              <w:rPr>
                <w:rFonts w:ascii="Arial" w:hAnsi="Arial" w:cs="Arial"/>
                <w:i/>
                <w:iCs/>
                <w:sz w:val="20"/>
                <w:szCs w:val="20"/>
              </w:rPr>
              <w:t xml:space="preserve">What is the data room number of this document? If there is no </w:t>
            </w:r>
            <w:r w:rsidR="00AA74FD">
              <w:rPr>
                <w:rFonts w:ascii="Arial" w:hAnsi="Arial" w:cs="Arial"/>
                <w:i/>
                <w:iCs/>
                <w:sz w:val="20"/>
                <w:szCs w:val="20"/>
              </w:rPr>
              <w:t xml:space="preserve">data room </w:t>
            </w:r>
            <w:r w:rsidRPr="00551920">
              <w:rPr>
                <w:rFonts w:ascii="Arial" w:hAnsi="Arial" w:cs="Arial"/>
                <w:i/>
                <w:iCs/>
                <w:sz w:val="20"/>
                <w:szCs w:val="20"/>
              </w:rPr>
              <w:t>number, then insert "Not applicable"</w:t>
            </w:r>
            <w:r w:rsidR="00AA74FD">
              <w:rPr>
                <w:rFonts w:ascii="Arial" w:hAnsi="Arial" w:cs="Arial"/>
                <w:i/>
                <w:iCs/>
                <w:sz w:val="20"/>
                <w:szCs w:val="20"/>
              </w:rPr>
              <w:t>.</w:t>
            </w:r>
          </w:p>
        </w:tc>
        <w:tc>
          <w:tcPr>
            <w:tcW w:w="1632" w:type="pct"/>
          </w:tcPr>
          <w:p w14:paraId="27B2EDE8" w14:textId="75832B04" w:rsidR="009E672F" w:rsidRPr="005058B7" w:rsidRDefault="009E672F">
            <w:pPr>
              <w:rPr>
                <w:rFonts w:ascii="Arial" w:hAnsi="Arial" w:cs="Arial"/>
                <w:sz w:val="20"/>
                <w:szCs w:val="20"/>
              </w:rPr>
            </w:pPr>
          </w:p>
        </w:tc>
      </w:tr>
      <w:tr w:rsidR="00C9266E" w:rsidRPr="005058B7" w14:paraId="596B62B2" w14:textId="77777777" w:rsidTr="00646FDE">
        <w:tc>
          <w:tcPr>
            <w:tcW w:w="326" w:type="pct"/>
          </w:tcPr>
          <w:p w14:paraId="1F3F2BE0" w14:textId="77777777" w:rsidR="009E672F" w:rsidRPr="005058B7" w:rsidRDefault="009E672F" w:rsidP="00646FDE">
            <w:pPr>
              <w:pStyle w:val="ListParagraph"/>
              <w:numPr>
                <w:ilvl w:val="0"/>
                <w:numId w:val="1"/>
              </w:numPr>
              <w:jc w:val="both"/>
              <w:rPr>
                <w:rFonts w:ascii="Arial" w:hAnsi="Arial" w:cs="Arial"/>
                <w:sz w:val="20"/>
                <w:szCs w:val="20"/>
              </w:rPr>
            </w:pPr>
          </w:p>
        </w:tc>
        <w:tc>
          <w:tcPr>
            <w:tcW w:w="820" w:type="pct"/>
          </w:tcPr>
          <w:p w14:paraId="5582E832" w14:textId="07A68F45" w:rsidR="009E672F" w:rsidRPr="00C9266E" w:rsidRDefault="009E672F" w:rsidP="009E672F">
            <w:pPr>
              <w:rPr>
                <w:rFonts w:ascii="Arial" w:hAnsi="Arial" w:cs="Arial"/>
                <w:b/>
                <w:bCs/>
                <w:sz w:val="20"/>
                <w:szCs w:val="20"/>
              </w:rPr>
            </w:pPr>
            <w:r w:rsidRPr="00C9266E">
              <w:rPr>
                <w:rFonts w:ascii="Arial" w:hAnsi="Arial" w:cs="Arial"/>
                <w:b/>
                <w:bCs/>
                <w:sz w:val="20"/>
                <w:szCs w:val="20"/>
              </w:rPr>
              <w:t>Parties</w:t>
            </w:r>
          </w:p>
        </w:tc>
        <w:tc>
          <w:tcPr>
            <w:tcW w:w="2222" w:type="pct"/>
          </w:tcPr>
          <w:p w14:paraId="72FD1949" w14:textId="5CAFBE40" w:rsidR="009E672F" w:rsidRPr="00551920" w:rsidRDefault="009E672F" w:rsidP="009E672F">
            <w:pPr>
              <w:tabs>
                <w:tab w:val="left" w:pos="4074"/>
              </w:tabs>
              <w:rPr>
                <w:rFonts w:ascii="Arial" w:hAnsi="Arial" w:cs="Arial"/>
                <w:i/>
                <w:iCs/>
                <w:sz w:val="20"/>
                <w:szCs w:val="20"/>
              </w:rPr>
            </w:pPr>
            <w:r w:rsidRPr="00551920">
              <w:rPr>
                <w:rFonts w:ascii="Arial" w:hAnsi="Arial" w:cs="Arial"/>
                <w:i/>
                <w:iCs/>
                <w:sz w:val="20"/>
                <w:szCs w:val="20"/>
              </w:rPr>
              <w:t xml:space="preserve">For each </w:t>
            </w:r>
            <w:r w:rsidR="00AA74FD">
              <w:rPr>
                <w:rFonts w:ascii="Arial" w:hAnsi="Arial" w:cs="Arial"/>
                <w:i/>
                <w:iCs/>
                <w:sz w:val="20"/>
                <w:szCs w:val="20"/>
              </w:rPr>
              <w:t>party (an “entity”)</w:t>
            </w:r>
            <w:r w:rsidRPr="00551920">
              <w:rPr>
                <w:rFonts w:ascii="Arial" w:hAnsi="Arial" w:cs="Arial"/>
                <w:i/>
                <w:iCs/>
                <w:sz w:val="20"/>
                <w:szCs w:val="20"/>
              </w:rPr>
              <w:t>, identify:</w:t>
            </w:r>
          </w:p>
          <w:p w14:paraId="7D496650" w14:textId="4C5C4206" w:rsidR="009E672F" w:rsidRPr="00551920" w:rsidRDefault="009E672F" w:rsidP="009E672F">
            <w:pPr>
              <w:pStyle w:val="ListParagraph"/>
              <w:numPr>
                <w:ilvl w:val="0"/>
                <w:numId w:val="2"/>
              </w:numPr>
              <w:tabs>
                <w:tab w:val="left" w:pos="4074"/>
              </w:tabs>
              <w:rPr>
                <w:rFonts w:ascii="Arial" w:hAnsi="Arial" w:cs="Arial"/>
                <w:i/>
                <w:iCs/>
                <w:sz w:val="20"/>
                <w:szCs w:val="20"/>
              </w:rPr>
            </w:pPr>
            <w:r w:rsidRPr="00551920">
              <w:rPr>
                <w:rFonts w:ascii="Arial" w:hAnsi="Arial" w:cs="Arial"/>
                <w:i/>
                <w:iCs/>
                <w:sz w:val="20"/>
                <w:szCs w:val="20"/>
              </w:rPr>
              <w:t xml:space="preserve">full legal name </w:t>
            </w:r>
          </w:p>
          <w:p w14:paraId="56BEB268" w14:textId="11607897" w:rsidR="009E672F" w:rsidRPr="00551920" w:rsidRDefault="00AA74FD" w:rsidP="009E672F">
            <w:pPr>
              <w:pStyle w:val="ListParagraph"/>
              <w:numPr>
                <w:ilvl w:val="0"/>
                <w:numId w:val="2"/>
              </w:numPr>
              <w:tabs>
                <w:tab w:val="left" w:pos="4074"/>
              </w:tabs>
              <w:rPr>
                <w:rFonts w:ascii="Arial" w:hAnsi="Arial" w:cs="Arial"/>
                <w:i/>
                <w:iCs/>
                <w:sz w:val="20"/>
                <w:szCs w:val="20"/>
              </w:rPr>
            </w:pPr>
            <w:r>
              <w:rPr>
                <w:rFonts w:ascii="Arial" w:hAnsi="Arial" w:cs="Arial"/>
                <w:i/>
                <w:iCs/>
                <w:sz w:val="20"/>
                <w:szCs w:val="20"/>
              </w:rPr>
              <w:t xml:space="preserve">entity </w:t>
            </w:r>
            <w:r w:rsidR="009E672F" w:rsidRPr="00551920">
              <w:rPr>
                <w:rFonts w:ascii="Arial" w:hAnsi="Arial" w:cs="Arial"/>
                <w:i/>
                <w:iCs/>
                <w:sz w:val="20"/>
                <w:szCs w:val="20"/>
              </w:rPr>
              <w:t>type (</w:t>
            </w:r>
            <w:proofErr w:type="spellStart"/>
            <w:r w:rsidR="009E672F" w:rsidRPr="00551920">
              <w:rPr>
                <w:rFonts w:ascii="Arial" w:hAnsi="Arial" w:cs="Arial"/>
                <w:i/>
                <w:iCs/>
                <w:sz w:val="20"/>
                <w:szCs w:val="20"/>
              </w:rPr>
              <w:t>organisation</w:t>
            </w:r>
            <w:proofErr w:type="spellEnd"/>
            <w:r w:rsidR="009E672F" w:rsidRPr="00551920">
              <w:rPr>
                <w:rFonts w:ascii="Arial" w:hAnsi="Arial" w:cs="Arial"/>
                <w:i/>
                <w:iCs/>
                <w:sz w:val="20"/>
                <w:szCs w:val="20"/>
              </w:rPr>
              <w:t xml:space="preserve"> or person)</w:t>
            </w:r>
          </w:p>
          <w:p w14:paraId="72BF6B6B" w14:textId="77777777" w:rsidR="009E672F" w:rsidRPr="00551920" w:rsidRDefault="009E672F" w:rsidP="009E672F">
            <w:pPr>
              <w:pStyle w:val="ListParagraph"/>
              <w:numPr>
                <w:ilvl w:val="0"/>
                <w:numId w:val="2"/>
              </w:numPr>
              <w:tabs>
                <w:tab w:val="left" w:pos="4074"/>
              </w:tabs>
              <w:rPr>
                <w:rFonts w:ascii="Arial" w:hAnsi="Arial" w:cs="Arial"/>
                <w:i/>
                <w:iCs/>
                <w:sz w:val="20"/>
                <w:szCs w:val="20"/>
              </w:rPr>
            </w:pPr>
            <w:r w:rsidRPr="00551920">
              <w:rPr>
                <w:rFonts w:ascii="Arial" w:hAnsi="Arial" w:cs="Arial"/>
                <w:i/>
                <w:iCs/>
                <w:sz w:val="20"/>
                <w:szCs w:val="20"/>
              </w:rPr>
              <w:t xml:space="preserve">registered address </w:t>
            </w:r>
          </w:p>
          <w:p w14:paraId="5EF29401" w14:textId="2D64188B" w:rsidR="009E672F" w:rsidRPr="00551920" w:rsidRDefault="009E672F" w:rsidP="009E672F">
            <w:pPr>
              <w:pStyle w:val="ListParagraph"/>
              <w:numPr>
                <w:ilvl w:val="0"/>
                <w:numId w:val="2"/>
              </w:numPr>
              <w:tabs>
                <w:tab w:val="left" w:pos="4074"/>
              </w:tabs>
              <w:rPr>
                <w:rFonts w:ascii="Arial" w:hAnsi="Arial" w:cs="Arial"/>
                <w:i/>
                <w:iCs/>
                <w:sz w:val="20"/>
                <w:szCs w:val="20"/>
              </w:rPr>
            </w:pPr>
            <w:r w:rsidRPr="00551920">
              <w:rPr>
                <w:rFonts w:ascii="Arial" w:hAnsi="Arial" w:cs="Arial"/>
                <w:i/>
                <w:iCs/>
                <w:sz w:val="20"/>
                <w:szCs w:val="20"/>
              </w:rPr>
              <w:t>company</w:t>
            </w:r>
            <w:r w:rsidR="00AA74FD">
              <w:rPr>
                <w:rFonts w:ascii="Arial" w:hAnsi="Arial" w:cs="Arial"/>
                <w:i/>
                <w:iCs/>
                <w:sz w:val="20"/>
                <w:szCs w:val="20"/>
              </w:rPr>
              <w:t>/</w:t>
            </w:r>
            <w:proofErr w:type="spellStart"/>
            <w:r w:rsidR="00AA74FD">
              <w:rPr>
                <w:rFonts w:ascii="Arial" w:hAnsi="Arial" w:cs="Arial"/>
                <w:i/>
                <w:iCs/>
                <w:sz w:val="20"/>
                <w:szCs w:val="20"/>
              </w:rPr>
              <w:t>organisation</w:t>
            </w:r>
            <w:proofErr w:type="spellEnd"/>
            <w:r w:rsidRPr="00551920">
              <w:rPr>
                <w:rFonts w:ascii="Arial" w:hAnsi="Arial" w:cs="Arial"/>
                <w:i/>
                <w:iCs/>
                <w:sz w:val="20"/>
                <w:szCs w:val="20"/>
              </w:rPr>
              <w:t xml:space="preserve"> number (if applicable)</w:t>
            </w:r>
          </w:p>
          <w:p w14:paraId="13E8FA7B" w14:textId="1DF4EAA8" w:rsidR="009E672F" w:rsidRPr="00551920" w:rsidRDefault="009E672F" w:rsidP="009E672F">
            <w:pPr>
              <w:pStyle w:val="ListParagraph"/>
              <w:numPr>
                <w:ilvl w:val="0"/>
                <w:numId w:val="2"/>
              </w:numPr>
              <w:tabs>
                <w:tab w:val="left" w:pos="4074"/>
              </w:tabs>
              <w:rPr>
                <w:rFonts w:ascii="Arial" w:hAnsi="Arial" w:cs="Arial"/>
                <w:i/>
                <w:iCs/>
                <w:sz w:val="20"/>
                <w:szCs w:val="20"/>
              </w:rPr>
            </w:pPr>
            <w:r w:rsidRPr="00551920">
              <w:rPr>
                <w:rFonts w:ascii="Arial" w:hAnsi="Arial" w:cs="Arial"/>
                <w:i/>
                <w:iCs/>
                <w:sz w:val="20"/>
                <w:szCs w:val="20"/>
              </w:rPr>
              <w:t>whether</w:t>
            </w:r>
            <w:r w:rsidR="00AA74FD">
              <w:rPr>
                <w:rFonts w:ascii="Arial" w:hAnsi="Arial" w:cs="Arial"/>
                <w:i/>
                <w:iCs/>
                <w:sz w:val="20"/>
                <w:szCs w:val="20"/>
              </w:rPr>
              <w:t xml:space="preserve"> the</w:t>
            </w:r>
            <w:r w:rsidRPr="00551920">
              <w:rPr>
                <w:rFonts w:ascii="Arial" w:hAnsi="Arial" w:cs="Arial"/>
                <w:i/>
                <w:iCs/>
                <w:sz w:val="20"/>
                <w:szCs w:val="20"/>
              </w:rPr>
              <w:t xml:space="preserve"> entity is acting alone or as a trustee</w:t>
            </w:r>
          </w:p>
          <w:p w14:paraId="22B770A0" w14:textId="22CA34E6" w:rsidR="009E672F" w:rsidRPr="00551920" w:rsidRDefault="009E672F" w:rsidP="00646FDE">
            <w:pPr>
              <w:pStyle w:val="ListParagraph"/>
              <w:numPr>
                <w:ilvl w:val="0"/>
                <w:numId w:val="2"/>
              </w:numPr>
              <w:tabs>
                <w:tab w:val="left" w:pos="4074"/>
              </w:tabs>
              <w:rPr>
                <w:rFonts w:ascii="Arial" w:hAnsi="Arial" w:cs="Arial"/>
                <w:i/>
                <w:iCs/>
                <w:sz w:val="20"/>
                <w:szCs w:val="20"/>
              </w:rPr>
            </w:pPr>
            <w:r w:rsidRPr="00551920">
              <w:rPr>
                <w:rFonts w:ascii="Arial" w:hAnsi="Arial" w:cs="Arial"/>
                <w:i/>
                <w:iCs/>
                <w:sz w:val="20"/>
                <w:szCs w:val="20"/>
              </w:rPr>
              <w:t>if</w:t>
            </w:r>
            <w:r w:rsidR="00AA74FD">
              <w:rPr>
                <w:rFonts w:ascii="Arial" w:hAnsi="Arial" w:cs="Arial"/>
                <w:i/>
                <w:iCs/>
                <w:sz w:val="20"/>
                <w:szCs w:val="20"/>
              </w:rPr>
              <w:t xml:space="preserve"> the</w:t>
            </w:r>
            <w:r w:rsidRPr="00551920">
              <w:rPr>
                <w:rFonts w:ascii="Arial" w:hAnsi="Arial" w:cs="Arial"/>
                <w:i/>
                <w:iCs/>
                <w:sz w:val="20"/>
                <w:szCs w:val="20"/>
              </w:rPr>
              <w:t xml:space="preserve"> entity is acting as a trustee, identify the trust name and number (if applicable)</w:t>
            </w:r>
          </w:p>
        </w:tc>
        <w:tc>
          <w:tcPr>
            <w:tcW w:w="1632" w:type="pct"/>
          </w:tcPr>
          <w:p w14:paraId="1A12AC5E" w14:textId="24C4888E" w:rsidR="009E672F" w:rsidRPr="005058B7" w:rsidRDefault="009E672F">
            <w:pPr>
              <w:rPr>
                <w:rFonts w:ascii="Arial" w:hAnsi="Arial" w:cs="Arial"/>
                <w:sz w:val="20"/>
                <w:szCs w:val="20"/>
              </w:rPr>
            </w:pPr>
          </w:p>
        </w:tc>
      </w:tr>
      <w:tr w:rsidR="00C9266E" w:rsidRPr="005058B7" w14:paraId="59B1F17E" w14:textId="77777777" w:rsidTr="00646FDE">
        <w:tc>
          <w:tcPr>
            <w:tcW w:w="326" w:type="pct"/>
          </w:tcPr>
          <w:p w14:paraId="07B62A9F" w14:textId="77777777" w:rsidR="009E672F" w:rsidRPr="005058B7" w:rsidRDefault="009E672F" w:rsidP="00646FDE">
            <w:pPr>
              <w:pStyle w:val="ListParagraph"/>
              <w:numPr>
                <w:ilvl w:val="0"/>
                <w:numId w:val="1"/>
              </w:numPr>
              <w:jc w:val="both"/>
              <w:rPr>
                <w:rFonts w:ascii="Arial" w:hAnsi="Arial" w:cs="Arial"/>
                <w:sz w:val="20"/>
                <w:szCs w:val="20"/>
              </w:rPr>
            </w:pPr>
          </w:p>
        </w:tc>
        <w:tc>
          <w:tcPr>
            <w:tcW w:w="820" w:type="pct"/>
          </w:tcPr>
          <w:p w14:paraId="728DD513" w14:textId="6DB1F072" w:rsidR="009E672F" w:rsidRPr="00C9266E" w:rsidRDefault="009E672F">
            <w:pPr>
              <w:rPr>
                <w:rFonts w:ascii="Arial" w:hAnsi="Arial" w:cs="Arial"/>
                <w:b/>
                <w:bCs/>
                <w:sz w:val="20"/>
                <w:szCs w:val="20"/>
              </w:rPr>
            </w:pPr>
            <w:r w:rsidRPr="00C9266E">
              <w:rPr>
                <w:rFonts w:ascii="Arial" w:hAnsi="Arial" w:cs="Arial"/>
                <w:b/>
                <w:bCs/>
                <w:sz w:val="20"/>
                <w:szCs w:val="20"/>
              </w:rPr>
              <w:t>Document date</w:t>
            </w:r>
          </w:p>
        </w:tc>
        <w:tc>
          <w:tcPr>
            <w:tcW w:w="2222" w:type="pct"/>
          </w:tcPr>
          <w:p w14:paraId="2CAD02A6" w14:textId="6861BDE8" w:rsidR="009E672F" w:rsidRPr="00551920" w:rsidRDefault="00AA74FD">
            <w:pPr>
              <w:rPr>
                <w:rFonts w:ascii="Arial" w:hAnsi="Arial" w:cs="Arial"/>
                <w:i/>
                <w:iCs/>
                <w:sz w:val="20"/>
                <w:szCs w:val="20"/>
              </w:rPr>
            </w:pPr>
            <w:r>
              <w:rPr>
                <w:rFonts w:ascii="Arial" w:hAnsi="Arial" w:cs="Arial"/>
                <w:i/>
                <w:iCs/>
                <w:sz w:val="20"/>
                <w:szCs w:val="20"/>
              </w:rPr>
              <w:t>I</w:t>
            </w:r>
            <w:r w:rsidR="009E672F" w:rsidRPr="00551920">
              <w:rPr>
                <w:rFonts w:ascii="Arial" w:hAnsi="Arial" w:cs="Arial"/>
                <w:i/>
                <w:iCs/>
                <w:sz w:val="20"/>
                <w:szCs w:val="20"/>
              </w:rPr>
              <w:t xml:space="preserve">dentify the agreement date or date the agreement was entered into. If no date is provided in the agreement, </w:t>
            </w:r>
            <w:r>
              <w:rPr>
                <w:rFonts w:ascii="Arial" w:hAnsi="Arial" w:cs="Arial"/>
                <w:i/>
                <w:iCs/>
                <w:sz w:val="20"/>
                <w:szCs w:val="20"/>
              </w:rPr>
              <w:t>insert</w:t>
            </w:r>
            <w:r w:rsidR="009E672F" w:rsidRPr="00551920">
              <w:rPr>
                <w:rFonts w:ascii="Arial" w:hAnsi="Arial" w:cs="Arial"/>
                <w:i/>
                <w:iCs/>
                <w:sz w:val="20"/>
                <w:szCs w:val="20"/>
              </w:rPr>
              <w:t xml:space="preserve"> 'Undated'. </w:t>
            </w:r>
            <w:r>
              <w:rPr>
                <w:rFonts w:ascii="Arial" w:hAnsi="Arial" w:cs="Arial"/>
                <w:i/>
                <w:iCs/>
                <w:sz w:val="20"/>
                <w:szCs w:val="20"/>
              </w:rPr>
              <w:t>L</w:t>
            </w:r>
            <w:r w:rsidR="009E672F" w:rsidRPr="00551920">
              <w:rPr>
                <w:rFonts w:ascii="Arial" w:hAnsi="Arial" w:cs="Arial"/>
                <w:i/>
                <w:iCs/>
                <w:sz w:val="20"/>
                <w:szCs w:val="20"/>
              </w:rPr>
              <w:t>ook for dates in various locations within the document, including the header, footer, and signature blocks.</w:t>
            </w:r>
            <w:r>
              <w:rPr>
                <w:rFonts w:ascii="Arial" w:hAnsi="Arial" w:cs="Arial"/>
                <w:i/>
                <w:iCs/>
                <w:sz w:val="20"/>
                <w:szCs w:val="20"/>
              </w:rPr>
              <w:t xml:space="preserve"> </w:t>
            </w:r>
            <w:r w:rsidRPr="00551920">
              <w:rPr>
                <w:rFonts w:ascii="Arial" w:hAnsi="Arial" w:cs="Arial"/>
                <w:i/>
                <w:iCs/>
                <w:sz w:val="20"/>
                <w:szCs w:val="20"/>
              </w:rPr>
              <w:t>Enter dates in a consistent format (e.g. DD/MM/YYYY or MM/DD/YYYY)</w:t>
            </w:r>
            <w:r>
              <w:rPr>
                <w:rFonts w:ascii="Arial" w:hAnsi="Arial" w:cs="Arial"/>
                <w:i/>
                <w:iCs/>
                <w:sz w:val="20"/>
                <w:szCs w:val="20"/>
              </w:rPr>
              <w:t>.</w:t>
            </w:r>
          </w:p>
        </w:tc>
        <w:tc>
          <w:tcPr>
            <w:tcW w:w="1632" w:type="pct"/>
          </w:tcPr>
          <w:p w14:paraId="46342666" w14:textId="72687713" w:rsidR="009E672F" w:rsidRPr="005058B7" w:rsidRDefault="009E672F">
            <w:pPr>
              <w:rPr>
                <w:rFonts w:ascii="Arial" w:hAnsi="Arial" w:cs="Arial"/>
                <w:sz w:val="20"/>
                <w:szCs w:val="20"/>
              </w:rPr>
            </w:pPr>
          </w:p>
        </w:tc>
      </w:tr>
      <w:tr w:rsidR="004B68F7" w:rsidRPr="005058B7" w14:paraId="51C7526C" w14:textId="77777777" w:rsidTr="00646FDE">
        <w:tc>
          <w:tcPr>
            <w:tcW w:w="326" w:type="pct"/>
          </w:tcPr>
          <w:p w14:paraId="570BCC36" w14:textId="77777777" w:rsidR="004B68F7" w:rsidRPr="005058B7" w:rsidRDefault="004B68F7" w:rsidP="00646FDE">
            <w:pPr>
              <w:pStyle w:val="ListParagraph"/>
              <w:numPr>
                <w:ilvl w:val="0"/>
                <w:numId w:val="1"/>
              </w:numPr>
              <w:jc w:val="both"/>
              <w:rPr>
                <w:rFonts w:ascii="Arial" w:hAnsi="Arial" w:cs="Arial"/>
                <w:sz w:val="20"/>
                <w:szCs w:val="20"/>
              </w:rPr>
            </w:pPr>
          </w:p>
        </w:tc>
        <w:tc>
          <w:tcPr>
            <w:tcW w:w="820" w:type="pct"/>
          </w:tcPr>
          <w:p w14:paraId="7AA61DA3" w14:textId="11CC1145" w:rsidR="004B68F7" w:rsidRPr="00C9266E" w:rsidRDefault="004B68F7">
            <w:pPr>
              <w:rPr>
                <w:rFonts w:ascii="Arial" w:hAnsi="Arial" w:cs="Arial"/>
                <w:b/>
                <w:bCs/>
                <w:sz w:val="20"/>
                <w:szCs w:val="20"/>
              </w:rPr>
            </w:pPr>
            <w:r>
              <w:rPr>
                <w:rFonts w:ascii="Arial" w:hAnsi="Arial" w:cs="Arial"/>
                <w:b/>
                <w:bCs/>
                <w:sz w:val="20"/>
                <w:szCs w:val="20"/>
              </w:rPr>
              <w:t>Amendment(s)</w:t>
            </w:r>
          </w:p>
        </w:tc>
        <w:tc>
          <w:tcPr>
            <w:tcW w:w="2222" w:type="pct"/>
          </w:tcPr>
          <w:p w14:paraId="3D02B156" w14:textId="77777777" w:rsidR="004B68F7" w:rsidRDefault="004B68F7">
            <w:pPr>
              <w:rPr>
                <w:rFonts w:ascii="Arial" w:hAnsi="Arial" w:cs="Arial"/>
                <w:i/>
                <w:iCs/>
                <w:sz w:val="20"/>
                <w:szCs w:val="20"/>
              </w:rPr>
            </w:pPr>
            <w:r w:rsidRPr="004B68F7">
              <w:rPr>
                <w:rFonts w:ascii="Arial" w:hAnsi="Arial" w:cs="Arial"/>
                <w:i/>
                <w:iCs/>
                <w:sz w:val="20"/>
                <w:szCs w:val="20"/>
              </w:rPr>
              <w:t>Has this document been amended?</w:t>
            </w:r>
          </w:p>
          <w:p w14:paraId="7CF35A11" w14:textId="77777777" w:rsidR="004B68F7" w:rsidRDefault="004B68F7">
            <w:pPr>
              <w:rPr>
                <w:rFonts w:ascii="Arial" w:hAnsi="Arial" w:cs="Arial"/>
                <w:i/>
                <w:iCs/>
                <w:sz w:val="20"/>
                <w:szCs w:val="20"/>
              </w:rPr>
            </w:pPr>
            <w:r w:rsidRPr="004B68F7">
              <w:rPr>
                <w:rFonts w:ascii="Arial" w:hAnsi="Arial" w:cs="Arial"/>
                <w:i/>
                <w:iCs/>
                <w:sz w:val="20"/>
                <w:szCs w:val="20"/>
              </w:rPr>
              <w:t>If the agreement has been amended, modified, or changed, provide details of the amendment.</w:t>
            </w:r>
          </w:p>
          <w:p w14:paraId="44465263" w14:textId="77777777" w:rsidR="004B68F7" w:rsidRPr="004B68F7" w:rsidRDefault="004B68F7" w:rsidP="004B68F7">
            <w:pPr>
              <w:rPr>
                <w:rFonts w:ascii="Arial" w:hAnsi="Arial" w:cs="Arial"/>
                <w:i/>
                <w:iCs/>
                <w:sz w:val="20"/>
                <w:szCs w:val="20"/>
              </w:rPr>
            </w:pPr>
            <w:r w:rsidRPr="004B68F7">
              <w:rPr>
                <w:rFonts w:ascii="Arial" w:hAnsi="Arial" w:cs="Arial"/>
                <w:i/>
                <w:iCs/>
                <w:sz w:val="20"/>
                <w:szCs w:val="20"/>
              </w:rPr>
              <w:t>For each amendment:</w:t>
            </w:r>
          </w:p>
          <w:p w14:paraId="58D377B4" w14:textId="1A503E1B" w:rsidR="004B68F7" w:rsidRPr="004B68F7" w:rsidRDefault="004B68F7" w:rsidP="004B68F7">
            <w:pPr>
              <w:pStyle w:val="ListParagraph"/>
              <w:numPr>
                <w:ilvl w:val="0"/>
                <w:numId w:val="3"/>
              </w:numPr>
              <w:rPr>
                <w:rFonts w:ascii="Arial" w:hAnsi="Arial" w:cs="Arial"/>
                <w:i/>
                <w:iCs/>
                <w:sz w:val="20"/>
                <w:szCs w:val="20"/>
              </w:rPr>
            </w:pPr>
            <w:r w:rsidRPr="004B68F7">
              <w:rPr>
                <w:rFonts w:ascii="Arial" w:hAnsi="Arial" w:cs="Arial"/>
                <w:i/>
                <w:iCs/>
                <w:sz w:val="20"/>
                <w:szCs w:val="20"/>
              </w:rPr>
              <w:t>Quote the specific language that introduces the amendment (e.g., "The parties hereby agree to amend the Agreement as follows:")</w:t>
            </w:r>
          </w:p>
          <w:p w14:paraId="43A42921" w14:textId="47ED582A" w:rsidR="004B68F7" w:rsidRPr="004B68F7" w:rsidRDefault="004B68F7" w:rsidP="004B68F7">
            <w:pPr>
              <w:pStyle w:val="ListParagraph"/>
              <w:numPr>
                <w:ilvl w:val="0"/>
                <w:numId w:val="3"/>
              </w:numPr>
              <w:rPr>
                <w:rFonts w:ascii="Arial" w:hAnsi="Arial" w:cs="Arial"/>
                <w:i/>
                <w:iCs/>
                <w:sz w:val="20"/>
                <w:szCs w:val="20"/>
              </w:rPr>
            </w:pPr>
            <w:r w:rsidRPr="004B68F7">
              <w:rPr>
                <w:rFonts w:ascii="Arial" w:hAnsi="Arial" w:cs="Arial"/>
                <w:i/>
                <w:iCs/>
                <w:sz w:val="20"/>
                <w:szCs w:val="20"/>
              </w:rPr>
              <w:t>Describe the nature and purpose of the amendment</w:t>
            </w:r>
          </w:p>
          <w:p w14:paraId="0BCAB0AE" w14:textId="0F8EFD4D" w:rsidR="004B68F7" w:rsidRPr="004B68F7" w:rsidRDefault="004B68F7" w:rsidP="004B68F7">
            <w:pPr>
              <w:pStyle w:val="ListParagraph"/>
              <w:numPr>
                <w:ilvl w:val="0"/>
                <w:numId w:val="3"/>
              </w:numPr>
              <w:rPr>
                <w:rFonts w:ascii="Arial" w:hAnsi="Arial" w:cs="Arial"/>
                <w:i/>
                <w:iCs/>
                <w:sz w:val="20"/>
                <w:szCs w:val="20"/>
              </w:rPr>
            </w:pPr>
            <w:r w:rsidRPr="004B68F7">
              <w:rPr>
                <w:rFonts w:ascii="Arial" w:hAnsi="Arial" w:cs="Arial"/>
                <w:i/>
                <w:iCs/>
                <w:sz w:val="20"/>
                <w:szCs w:val="20"/>
              </w:rPr>
              <w:t>Specify which sections, clauses, or provisions of the original agreement are modified, added, or deleted</w:t>
            </w:r>
          </w:p>
          <w:p w14:paraId="79E8C6F1" w14:textId="34D6E2F5" w:rsidR="004B68F7" w:rsidRPr="004B68F7" w:rsidRDefault="004B68F7" w:rsidP="004B68F7">
            <w:pPr>
              <w:pStyle w:val="ListParagraph"/>
              <w:numPr>
                <w:ilvl w:val="0"/>
                <w:numId w:val="3"/>
              </w:numPr>
              <w:rPr>
                <w:rFonts w:ascii="Arial" w:hAnsi="Arial" w:cs="Arial"/>
                <w:i/>
                <w:iCs/>
                <w:sz w:val="20"/>
                <w:szCs w:val="20"/>
              </w:rPr>
            </w:pPr>
            <w:r w:rsidRPr="004B68F7">
              <w:rPr>
                <w:rFonts w:ascii="Arial" w:hAnsi="Arial" w:cs="Arial"/>
                <w:i/>
                <w:iCs/>
                <w:sz w:val="20"/>
                <w:szCs w:val="20"/>
              </w:rPr>
              <w:t>Provide the exact text of the amended language, as well as the text of the original language being modified (if available)</w:t>
            </w:r>
          </w:p>
          <w:p w14:paraId="7225138B" w14:textId="381CB552" w:rsidR="004B68F7" w:rsidRPr="004B68F7" w:rsidRDefault="004B68F7" w:rsidP="004B68F7">
            <w:pPr>
              <w:pStyle w:val="ListParagraph"/>
              <w:numPr>
                <w:ilvl w:val="0"/>
                <w:numId w:val="3"/>
              </w:numPr>
              <w:rPr>
                <w:rFonts w:ascii="Arial" w:hAnsi="Arial" w:cs="Arial"/>
                <w:i/>
                <w:iCs/>
                <w:sz w:val="20"/>
                <w:szCs w:val="20"/>
              </w:rPr>
            </w:pPr>
            <w:r w:rsidRPr="004B68F7">
              <w:rPr>
                <w:rFonts w:ascii="Arial" w:hAnsi="Arial" w:cs="Arial"/>
                <w:i/>
                <w:iCs/>
                <w:sz w:val="20"/>
                <w:szCs w:val="20"/>
              </w:rPr>
              <w:t>Note the effective date of the amendment</w:t>
            </w:r>
          </w:p>
          <w:p w14:paraId="51CBF73E" w14:textId="4A8D1F87" w:rsidR="004B68F7" w:rsidRDefault="004B68F7" w:rsidP="004B68F7">
            <w:pPr>
              <w:pStyle w:val="ListParagraph"/>
              <w:numPr>
                <w:ilvl w:val="0"/>
                <w:numId w:val="3"/>
              </w:numPr>
              <w:rPr>
                <w:rFonts w:ascii="Arial" w:hAnsi="Arial" w:cs="Arial"/>
                <w:i/>
                <w:iCs/>
                <w:sz w:val="20"/>
                <w:szCs w:val="20"/>
              </w:rPr>
            </w:pPr>
            <w:r w:rsidRPr="004B68F7">
              <w:rPr>
                <w:rFonts w:ascii="Arial" w:hAnsi="Arial" w:cs="Arial"/>
                <w:i/>
                <w:iCs/>
                <w:sz w:val="20"/>
                <w:szCs w:val="20"/>
              </w:rPr>
              <w:t>Mention any conditions or contingencies related to the amendment (e.g., requiring board approval)</w:t>
            </w:r>
          </w:p>
        </w:tc>
        <w:tc>
          <w:tcPr>
            <w:tcW w:w="1632" w:type="pct"/>
          </w:tcPr>
          <w:p w14:paraId="18D8D746" w14:textId="77777777" w:rsidR="004B68F7" w:rsidRPr="005058B7" w:rsidRDefault="004B68F7">
            <w:pPr>
              <w:rPr>
                <w:rFonts w:ascii="Arial" w:hAnsi="Arial" w:cs="Arial"/>
                <w:sz w:val="20"/>
                <w:szCs w:val="20"/>
              </w:rPr>
            </w:pPr>
          </w:p>
        </w:tc>
      </w:tr>
      <w:tr w:rsidR="004B68F7" w:rsidRPr="005058B7" w14:paraId="3F70B208" w14:textId="77777777" w:rsidTr="004B68F7">
        <w:tc>
          <w:tcPr>
            <w:tcW w:w="5000" w:type="pct"/>
            <w:gridSpan w:val="4"/>
            <w:shd w:val="clear" w:color="auto" w:fill="D9D9D9" w:themeFill="background1" w:themeFillShade="D9"/>
          </w:tcPr>
          <w:p w14:paraId="1C9C9E46" w14:textId="2B5889AD" w:rsidR="004B68F7" w:rsidRPr="004B68F7" w:rsidRDefault="004B68F7">
            <w:pPr>
              <w:rPr>
                <w:rFonts w:ascii="Arial" w:hAnsi="Arial" w:cs="Arial"/>
                <w:b/>
                <w:bCs/>
                <w:sz w:val="20"/>
                <w:szCs w:val="20"/>
              </w:rPr>
            </w:pPr>
            <w:r w:rsidRPr="004B68F7">
              <w:rPr>
                <w:rFonts w:ascii="Arial" w:hAnsi="Arial" w:cs="Arial"/>
                <w:b/>
                <w:bCs/>
                <w:sz w:val="20"/>
                <w:szCs w:val="20"/>
              </w:rPr>
              <w:t>Commercial details</w:t>
            </w:r>
          </w:p>
        </w:tc>
      </w:tr>
      <w:tr w:rsidR="004B68F7" w:rsidRPr="005058B7" w14:paraId="72AA2AE8" w14:textId="77777777" w:rsidTr="004B68F7">
        <w:trPr>
          <w:trHeight w:val="192"/>
        </w:trPr>
        <w:tc>
          <w:tcPr>
            <w:tcW w:w="326" w:type="pct"/>
            <w:vMerge w:val="restart"/>
          </w:tcPr>
          <w:p w14:paraId="21B8286F" w14:textId="77777777" w:rsidR="004B68F7" w:rsidRPr="005058B7" w:rsidRDefault="004B68F7" w:rsidP="00646FDE">
            <w:pPr>
              <w:pStyle w:val="ListParagraph"/>
              <w:numPr>
                <w:ilvl w:val="0"/>
                <w:numId w:val="1"/>
              </w:numPr>
              <w:jc w:val="both"/>
              <w:rPr>
                <w:rFonts w:ascii="Arial" w:hAnsi="Arial" w:cs="Arial"/>
                <w:sz w:val="20"/>
                <w:szCs w:val="20"/>
              </w:rPr>
            </w:pPr>
          </w:p>
        </w:tc>
        <w:tc>
          <w:tcPr>
            <w:tcW w:w="820" w:type="pct"/>
            <w:vMerge w:val="restart"/>
          </w:tcPr>
          <w:p w14:paraId="30F3F64E" w14:textId="15C49FFB" w:rsidR="004B68F7" w:rsidRPr="004B68F7" w:rsidRDefault="004B68F7">
            <w:pPr>
              <w:rPr>
                <w:rFonts w:ascii="Arial" w:hAnsi="Arial" w:cs="Arial"/>
                <w:b/>
                <w:bCs/>
                <w:sz w:val="20"/>
                <w:szCs w:val="20"/>
              </w:rPr>
            </w:pPr>
            <w:r w:rsidRPr="00C9266E">
              <w:rPr>
                <w:rFonts w:ascii="Arial" w:hAnsi="Arial" w:cs="Arial"/>
                <w:b/>
                <w:bCs/>
                <w:sz w:val="20"/>
                <w:szCs w:val="20"/>
              </w:rPr>
              <w:t xml:space="preserve">For each </w:t>
            </w:r>
            <w:r>
              <w:rPr>
                <w:rFonts w:ascii="Arial" w:hAnsi="Arial" w:cs="Arial"/>
                <w:b/>
                <w:bCs/>
                <w:sz w:val="20"/>
                <w:szCs w:val="20"/>
              </w:rPr>
              <w:t>related party</w:t>
            </w:r>
            <w:r w:rsidRPr="00C9266E">
              <w:rPr>
                <w:rFonts w:ascii="Arial" w:hAnsi="Arial" w:cs="Arial"/>
                <w:b/>
                <w:bCs/>
                <w:sz w:val="20"/>
                <w:szCs w:val="20"/>
              </w:rPr>
              <w:t>, answer the following</w:t>
            </w:r>
            <w:r>
              <w:rPr>
                <w:rFonts w:ascii="Arial" w:hAnsi="Arial" w:cs="Arial"/>
                <w:b/>
                <w:bCs/>
                <w:sz w:val="20"/>
                <w:szCs w:val="20"/>
              </w:rPr>
              <w:t>:</w:t>
            </w:r>
          </w:p>
        </w:tc>
        <w:tc>
          <w:tcPr>
            <w:tcW w:w="2222" w:type="pct"/>
          </w:tcPr>
          <w:p w14:paraId="1A3CC8DC" w14:textId="1874E8B0" w:rsidR="004B68F7" w:rsidRPr="004B68F7" w:rsidRDefault="004B68F7">
            <w:pPr>
              <w:rPr>
                <w:rFonts w:ascii="Arial" w:hAnsi="Arial" w:cs="Arial"/>
                <w:i/>
                <w:iCs/>
                <w:sz w:val="20"/>
                <w:szCs w:val="20"/>
              </w:rPr>
            </w:pPr>
            <w:r w:rsidRPr="004B68F7">
              <w:rPr>
                <w:rFonts w:ascii="Arial" w:hAnsi="Arial" w:cs="Arial"/>
                <w:i/>
                <w:iCs/>
                <w:sz w:val="20"/>
                <w:szCs w:val="20"/>
              </w:rPr>
              <w:t>Who are the parties that are related?</w:t>
            </w:r>
          </w:p>
        </w:tc>
        <w:tc>
          <w:tcPr>
            <w:tcW w:w="1632" w:type="pct"/>
          </w:tcPr>
          <w:p w14:paraId="28F24E14" w14:textId="77777777" w:rsidR="004B68F7" w:rsidRPr="005058B7" w:rsidRDefault="004B68F7">
            <w:pPr>
              <w:rPr>
                <w:rFonts w:ascii="Arial" w:hAnsi="Arial" w:cs="Arial"/>
                <w:sz w:val="20"/>
                <w:szCs w:val="20"/>
              </w:rPr>
            </w:pPr>
          </w:p>
        </w:tc>
      </w:tr>
      <w:tr w:rsidR="004B68F7" w:rsidRPr="005058B7" w14:paraId="5AC14EE3" w14:textId="77777777" w:rsidTr="004B68F7">
        <w:trPr>
          <w:trHeight w:val="192"/>
        </w:trPr>
        <w:tc>
          <w:tcPr>
            <w:tcW w:w="326" w:type="pct"/>
            <w:vMerge/>
          </w:tcPr>
          <w:p w14:paraId="7DE9D0E5" w14:textId="77777777" w:rsidR="004B68F7" w:rsidRPr="005058B7" w:rsidRDefault="004B68F7" w:rsidP="00646FDE">
            <w:pPr>
              <w:pStyle w:val="ListParagraph"/>
              <w:numPr>
                <w:ilvl w:val="0"/>
                <w:numId w:val="1"/>
              </w:numPr>
              <w:jc w:val="both"/>
              <w:rPr>
                <w:rFonts w:ascii="Arial" w:hAnsi="Arial" w:cs="Arial"/>
                <w:sz w:val="20"/>
                <w:szCs w:val="20"/>
              </w:rPr>
            </w:pPr>
          </w:p>
        </w:tc>
        <w:tc>
          <w:tcPr>
            <w:tcW w:w="820" w:type="pct"/>
            <w:vMerge/>
          </w:tcPr>
          <w:p w14:paraId="0DFFC9F2" w14:textId="77777777" w:rsidR="004B68F7" w:rsidRPr="00C9266E" w:rsidRDefault="004B68F7">
            <w:pPr>
              <w:rPr>
                <w:rFonts w:ascii="Arial" w:hAnsi="Arial" w:cs="Arial"/>
                <w:b/>
                <w:bCs/>
                <w:sz w:val="20"/>
                <w:szCs w:val="20"/>
              </w:rPr>
            </w:pPr>
          </w:p>
        </w:tc>
        <w:tc>
          <w:tcPr>
            <w:tcW w:w="2222" w:type="pct"/>
          </w:tcPr>
          <w:p w14:paraId="19CFDE41" w14:textId="77777777" w:rsidR="004B68F7" w:rsidRDefault="004B68F7">
            <w:pPr>
              <w:rPr>
                <w:rFonts w:ascii="Arial" w:hAnsi="Arial" w:cs="Arial"/>
                <w:i/>
                <w:iCs/>
                <w:sz w:val="20"/>
                <w:szCs w:val="20"/>
              </w:rPr>
            </w:pPr>
            <w:r w:rsidRPr="004B68F7">
              <w:rPr>
                <w:rFonts w:ascii="Arial" w:hAnsi="Arial" w:cs="Arial"/>
                <w:i/>
                <w:iCs/>
                <w:sz w:val="20"/>
                <w:szCs w:val="20"/>
              </w:rPr>
              <w:t>What is their relationship?</w:t>
            </w:r>
            <w:r>
              <w:rPr>
                <w:rFonts w:ascii="Arial" w:hAnsi="Arial" w:cs="Arial"/>
                <w:i/>
                <w:iCs/>
                <w:sz w:val="20"/>
                <w:szCs w:val="20"/>
              </w:rPr>
              <w:t xml:space="preserve"> E.g.:</w:t>
            </w:r>
          </w:p>
          <w:p w14:paraId="06DC2F1C" w14:textId="77777777" w:rsidR="004B68F7" w:rsidRPr="004B68F7" w:rsidRDefault="004B68F7" w:rsidP="004B68F7">
            <w:pPr>
              <w:numPr>
                <w:ilvl w:val="0"/>
                <w:numId w:val="6"/>
              </w:numPr>
              <w:rPr>
                <w:rFonts w:ascii="Arial" w:hAnsi="Arial" w:cs="Arial"/>
                <w:i/>
                <w:iCs/>
                <w:sz w:val="20"/>
                <w:szCs w:val="20"/>
              </w:rPr>
            </w:pPr>
            <w:r w:rsidRPr="004B68F7">
              <w:rPr>
                <w:rFonts w:ascii="Arial" w:hAnsi="Arial" w:cs="Arial"/>
                <w:i/>
                <w:iCs/>
                <w:sz w:val="20"/>
                <w:szCs w:val="20"/>
              </w:rPr>
              <w:t>An entity that controls a company is a related party of the company</w:t>
            </w:r>
          </w:p>
          <w:p w14:paraId="4807EFF5" w14:textId="77777777" w:rsidR="004B68F7" w:rsidRPr="004B68F7" w:rsidRDefault="004B68F7" w:rsidP="004B68F7">
            <w:pPr>
              <w:numPr>
                <w:ilvl w:val="0"/>
                <w:numId w:val="6"/>
              </w:numPr>
              <w:rPr>
                <w:rFonts w:ascii="Arial" w:hAnsi="Arial" w:cs="Arial"/>
                <w:i/>
                <w:iCs/>
                <w:sz w:val="20"/>
                <w:szCs w:val="20"/>
              </w:rPr>
            </w:pPr>
            <w:r w:rsidRPr="004B68F7">
              <w:rPr>
                <w:rFonts w:ascii="Arial" w:hAnsi="Arial" w:cs="Arial"/>
                <w:i/>
                <w:iCs/>
                <w:sz w:val="20"/>
                <w:szCs w:val="20"/>
              </w:rPr>
              <w:t>The parties are both controlled by the same holding company</w:t>
            </w:r>
          </w:p>
          <w:p w14:paraId="738D58FA" w14:textId="77777777" w:rsidR="004B68F7" w:rsidRPr="004B68F7" w:rsidRDefault="004B68F7" w:rsidP="004B68F7">
            <w:pPr>
              <w:numPr>
                <w:ilvl w:val="0"/>
                <w:numId w:val="6"/>
              </w:numPr>
              <w:rPr>
                <w:rFonts w:ascii="Arial" w:hAnsi="Arial" w:cs="Arial"/>
                <w:i/>
                <w:iCs/>
                <w:sz w:val="20"/>
                <w:szCs w:val="20"/>
              </w:rPr>
            </w:pPr>
            <w:r w:rsidRPr="004B68F7">
              <w:rPr>
                <w:rFonts w:ascii="Arial" w:hAnsi="Arial" w:cs="Arial"/>
                <w:i/>
                <w:iCs/>
                <w:sz w:val="20"/>
                <w:szCs w:val="20"/>
              </w:rPr>
              <w:t>Director of Company is related to the Company</w:t>
            </w:r>
          </w:p>
          <w:p w14:paraId="109B59E5" w14:textId="77777777" w:rsidR="004B68F7" w:rsidRPr="004B68F7" w:rsidRDefault="004B68F7" w:rsidP="004B68F7">
            <w:pPr>
              <w:numPr>
                <w:ilvl w:val="0"/>
                <w:numId w:val="6"/>
              </w:numPr>
              <w:rPr>
                <w:rFonts w:ascii="Arial" w:hAnsi="Arial" w:cs="Arial"/>
                <w:i/>
                <w:iCs/>
                <w:sz w:val="20"/>
                <w:szCs w:val="20"/>
              </w:rPr>
            </w:pPr>
            <w:r w:rsidRPr="004B68F7">
              <w:rPr>
                <w:rFonts w:ascii="Arial" w:hAnsi="Arial" w:cs="Arial"/>
                <w:i/>
                <w:iCs/>
                <w:sz w:val="20"/>
                <w:szCs w:val="20"/>
              </w:rPr>
              <w:t>Spouse and children of the Company Director are related to Company</w:t>
            </w:r>
          </w:p>
          <w:p w14:paraId="32D46F66" w14:textId="77777777" w:rsidR="004B68F7" w:rsidRPr="004B68F7" w:rsidRDefault="004B68F7" w:rsidP="004B68F7">
            <w:pPr>
              <w:numPr>
                <w:ilvl w:val="0"/>
                <w:numId w:val="6"/>
              </w:numPr>
              <w:rPr>
                <w:rFonts w:ascii="Arial" w:hAnsi="Arial" w:cs="Arial"/>
                <w:i/>
                <w:iCs/>
                <w:sz w:val="20"/>
                <w:szCs w:val="20"/>
              </w:rPr>
            </w:pPr>
            <w:r w:rsidRPr="004B68F7">
              <w:rPr>
                <w:rFonts w:ascii="Arial" w:hAnsi="Arial" w:cs="Arial"/>
                <w:i/>
                <w:iCs/>
                <w:sz w:val="20"/>
                <w:szCs w:val="20"/>
              </w:rPr>
              <w:t>Directors of an entity that controls the company are related parties of a company.</w:t>
            </w:r>
          </w:p>
          <w:p w14:paraId="28F2F9FE" w14:textId="74CC3C05" w:rsidR="004B68F7" w:rsidRPr="004B68F7" w:rsidRDefault="004B68F7" w:rsidP="004B68F7">
            <w:pPr>
              <w:numPr>
                <w:ilvl w:val="0"/>
                <w:numId w:val="6"/>
              </w:numPr>
              <w:rPr>
                <w:rFonts w:ascii="Arial" w:hAnsi="Arial" w:cs="Arial"/>
                <w:i/>
                <w:iCs/>
                <w:sz w:val="20"/>
                <w:szCs w:val="20"/>
              </w:rPr>
            </w:pPr>
            <w:r w:rsidRPr="004B68F7">
              <w:rPr>
                <w:rFonts w:ascii="Arial" w:hAnsi="Arial" w:cs="Arial"/>
                <w:i/>
                <w:iCs/>
                <w:sz w:val="20"/>
                <w:szCs w:val="20"/>
              </w:rPr>
              <w:t xml:space="preserve">Spouse and children of a </w:t>
            </w:r>
            <w:proofErr w:type="gramStart"/>
            <w:r w:rsidRPr="004B68F7">
              <w:rPr>
                <w:rFonts w:ascii="Arial" w:hAnsi="Arial" w:cs="Arial"/>
                <w:i/>
                <w:iCs/>
                <w:sz w:val="20"/>
                <w:szCs w:val="20"/>
              </w:rPr>
              <w:t>Director</w:t>
            </w:r>
            <w:proofErr w:type="gramEnd"/>
            <w:r w:rsidRPr="004B68F7">
              <w:rPr>
                <w:rFonts w:ascii="Arial" w:hAnsi="Arial" w:cs="Arial"/>
                <w:i/>
                <w:iCs/>
                <w:sz w:val="20"/>
                <w:szCs w:val="20"/>
              </w:rPr>
              <w:t xml:space="preserve"> of an entity that controls the company are related to Company.</w:t>
            </w:r>
          </w:p>
        </w:tc>
        <w:tc>
          <w:tcPr>
            <w:tcW w:w="1632" w:type="pct"/>
          </w:tcPr>
          <w:p w14:paraId="0C6D5E24" w14:textId="77777777" w:rsidR="004B68F7" w:rsidRPr="005058B7" w:rsidRDefault="004B68F7">
            <w:pPr>
              <w:rPr>
                <w:rFonts w:ascii="Arial" w:hAnsi="Arial" w:cs="Arial"/>
                <w:sz w:val="20"/>
                <w:szCs w:val="20"/>
              </w:rPr>
            </w:pPr>
          </w:p>
        </w:tc>
      </w:tr>
      <w:tr w:rsidR="004B68F7" w:rsidRPr="005058B7" w14:paraId="05CC2013" w14:textId="77777777" w:rsidTr="004B68F7">
        <w:trPr>
          <w:trHeight w:val="192"/>
        </w:trPr>
        <w:tc>
          <w:tcPr>
            <w:tcW w:w="326" w:type="pct"/>
            <w:vMerge/>
          </w:tcPr>
          <w:p w14:paraId="44FC4311" w14:textId="77777777" w:rsidR="004B68F7" w:rsidRPr="005058B7" w:rsidRDefault="004B68F7" w:rsidP="00646FDE">
            <w:pPr>
              <w:pStyle w:val="ListParagraph"/>
              <w:numPr>
                <w:ilvl w:val="0"/>
                <w:numId w:val="1"/>
              </w:numPr>
              <w:jc w:val="both"/>
              <w:rPr>
                <w:rFonts w:ascii="Arial" w:hAnsi="Arial" w:cs="Arial"/>
                <w:sz w:val="20"/>
                <w:szCs w:val="20"/>
              </w:rPr>
            </w:pPr>
          </w:p>
        </w:tc>
        <w:tc>
          <w:tcPr>
            <w:tcW w:w="820" w:type="pct"/>
            <w:vMerge/>
          </w:tcPr>
          <w:p w14:paraId="1CA5AC88" w14:textId="77777777" w:rsidR="004B68F7" w:rsidRPr="00C9266E" w:rsidRDefault="004B68F7">
            <w:pPr>
              <w:rPr>
                <w:rFonts w:ascii="Arial" w:hAnsi="Arial" w:cs="Arial"/>
                <w:b/>
                <w:bCs/>
                <w:sz w:val="20"/>
                <w:szCs w:val="20"/>
              </w:rPr>
            </w:pPr>
          </w:p>
        </w:tc>
        <w:tc>
          <w:tcPr>
            <w:tcW w:w="2222" w:type="pct"/>
          </w:tcPr>
          <w:p w14:paraId="1AD8B094" w14:textId="2CDC8E6A" w:rsidR="004B68F7" w:rsidRPr="004B68F7" w:rsidRDefault="004B68F7">
            <w:pPr>
              <w:rPr>
                <w:rFonts w:ascii="Arial" w:hAnsi="Arial" w:cs="Arial"/>
                <w:i/>
                <w:iCs/>
                <w:sz w:val="20"/>
                <w:szCs w:val="20"/>
              </w:rPr>
            </w:pPr>
            <w:r w:rsidRPr="004B68F7">
              <w:rPr>
                <w:rFonts w:ascii="Arial" w:hAnsi="Arial" w:cs="Arial"/>
                <w:i/>
                <w:iCs/>
                <w:sz w:val="20"/>
                <w:szCs w:val="20"/>
              </w:rPr>
              <w:t>Is the agreement on commercial, arm’s length terms?</w:t>
            </w:r>
          </w:p>
        </w:tc>
        <w:tc>
          <w:tcPr>
            <w:tcW w:w="1632" w:type="pct"/>
          </w:tcPr>
          <w:p w14:paraId="05FAE913" w14:textId="77777777" w:rsidR="004B68F7" w:rsidRPr="005058B7" w:rsidRDefault="004B68F7">
            <w:pPr>
              <w:rPr>
                <w:rFonts w:ascii="Arial" w:hAnsi="Arial" w:cs="Arial"/>
                <w:sz w:val="20"/>
                <w:szCs w:val="20"/>
              </w:rPr>
            </w:pPr>
          </w:p>
        </w:tc>
      </w:tr>
      <w:tr w:rsidR="00237FCC" w:rsidRPr="005058B7" w14:paraId="0793A0DB" w14:textId="77777777" w:rsidTr="00646FDE">
        <w:tc>
          <w:tcPr>
            <w:tcW w:w="326" w:type="pct"/>
          </w:tcPr>
          <w:p w14:paraId="3282DEB5" w14:textId="77777777" w:rsidR="00237FCC" w:rsidRPr="005058B7" w:rsidRDefault="00237FCC" w:rsidP="00646FDE">
            <w:pPr>
              <w:pStyle w:val="ListParagraph"/>
              <w:numPr>
                <w:ilvl w:val="0"/>
                <w:numId w:val="1"/>
              </w:numPr>
              <w:jc w:val="both"/>
              <w:rPr>
                <w:rFonts w:ascii="Arial" w:hAnsi="Arial" w:cs="Arial"/>
                <w:sz w:val="20"/>
                <w:szCs w:val="20"/>
              </w:rPr>
            </w:pPr>
          </w:p>
        </w:tc>
        <w:tc>
          <w:tcPr>
            <w:tcW w:w="820" w:type="pct"/>
          </w:tcPr>
          <w:p w14:paraId="61A69C5F" w14:textId="46B635C9" w:rsidR="00237FCC" w:rsidRPr="004B68F7" w:rsidRDefault="00237FCC">
            <w:pPr>
              <w:rPr>
                <w:rFonts w:ascii="Arial" w:hAnsi="Arial" w:cs="Arial"/>
                <w:b/>
                <w:bCs/>
                <w:sz w:val="20"/>
                <w:szCs w:val="20"/>
              </w:rPr>
            </w:pPr>
            <w:r>
              <w:rPr>
                <w:rFonts w:ascii="Arial" w:hAnsi="Arial" w:cs="Arial"/>
                <w:b/>
                <w:bCs/>
                <w:sz w:val="20"/>
                <w:szCs w:val="20"/>
              </w:rPr>
              <w:t>Project Description</w:t>
            </w:r>
          </w:p>
        </w:tc>
        <w:tc>
          <w:tcPr>
            <w:tcW w:w="2222" w:type="pct"/>
          </w:tcPr>
          <w:p w14:paraId="4FC9C173" w14:textId="77777777" w:rsidR="00237FCC" w:rsidRPr="004B68F7" w:rsidRDefault="00237FCC">
            <w:pPr>
              <w:rPr>
                <w:rFonts w:ascii="Arial" w:hAnsi="Arial" w:cs="Arial"/>
                <w:i/>
                <w:iCs/>
                <w:sz w:val="20"/>
                <w:szCs w:val="20"/>
              </w:rPr>
            </w:pPr>
          </w:p>
        </w:tc>
        <w:tc>
          <w:tcPr>
            <w:tcW w:w="1632" w:type="pct"/>
          </w:tcPr>
          <w:p w14:paraId="0A0F49EC" w14:textId="77777777" w:rsidR="00237FCC" w:rsidRPr="005058B7" w:rsidRDefault="00237FCC">
            <w:pPr>
              <w:rPr>
                <w:rFonts w:ascii="Arial" w:hAnsi="Arial" w:cs="Arial"/>
                <w:sz w:val="20"/>
                <w:szCs w:val="20"/>
              </w:rPr>
            </w:pPr>
          </w:p>
        </w:tc>
      </w:tr>
      <w:tr w:rsidR="00864475" w:rsidRPr="005058B7" w14:paraId="1B531E2C" w14:textId="77777777" w:rsidTr="00646FDE">
        <w:tc>
          <w:tcPr>
            <w:tcW w:w="326" w:type="pct"/>
          </w:tcPr>
          <w:p w14:paraId="373719FD" w14:textId="77777777" w:rsidR="00864475" w:rsidRPr="005058B7" w:rsidRDefault="00864475" w:rsidP="00646FDE">
            <w:pPr>
              <w:pStyle w:val="ListParagraph"/>
              <w:numPr>
                <w:ilvl w:val="0"/>
                <w:numId w:val="1"/>
              </w:numPr>
              <w:jc w:val="both"/>
              <w:rPr>
                <w:rFonts w:ascii="Arial" w:hAnsi="Arial" w:cs="Arial"/>
                <w:sz w:val="20"/>
                <w:szCs w:val="20"/>
              </w:rPr>
            </w:pPr>
          </w:p>
        </w:tc>
        <w:tc>
          <w:tcPr>
            <w:tcW w:w="820" w:type="pct"/>
          </w:tcPr>
          <w:p w14:paraId="57ECC39E" w14:textId="76D47282" w:rsidR="00864475" w:rsidRPr="00864475" w:rsidRDefault="00864475">
            <w:pPr>
              <w:rPr>
                <w:rFonts w:ascii="Arial" w:hAnsi="Arial" w:cs="Arial"/>
                <w:b/>
                <w:bCs/>
                <w:sz w:val="20"/>
                <w:szCs w:val="20"/>
              </w:rPr>
            </w:pPr>
            <w:r w:rsidRPr="00864475">
              <w:rPr>
                <w:rFonts w:ascii="Arial" w:hAnsi="Arial" w:cs="Arial"/>
                <w:b/>
                <w:bCs/>
                <w:sz w:val="20"/>
                <w:szCs w:val="20"/>
              </w:rPr>
              <w:t xml:space="preserve">Detail the </w:t>
            </w:r>
            <w:r w:rsidR="000D5725">
              <w:rPr>
                <w:rFonts w:ascii="Arial" w:hAnsi="Arial" w:cs="Arial"/>
                <w:b/>
                <w:bCs/>
                <w:sz w:val="20"/>
                <w:szCs w:val="20"/>
              </w:rPr>
              <w:t xml:space="preserve">contract </w:t>
            </w:r>
            <w:r w:rsidRPr="00864475">
              <w:rPr>
                <w:rFonts w:ascii="Arial" w:hAnsi="Arial" w:cs="Arial"/>
                <w:b/>
                <w:bCs/>
                <w:sz w:val="20"/>
                <w:szCs w:val="20"/>
              </w:rPr>
              <w:t xml:space="preserve">value </w:t>
            </w:r>
          </w:p>
        </w:tc>
        <w:tc>
          <w:tcPr>
            <w:tcW w:w="2222" w:type="pct"/>
          </w:tcPr>
          <w:p w14:paraId="311973E5" w14:textId="4F39D29F" w:rsidR="00864475" w:rsidRPr="000D5725" w:rsidRDefault="00864475" w:rsidP="000D5725">
            <w:pPr>
              <w:rPr>
                <w:rFonts w:ascii="Arial" w:hAnsi="Arial" w:cs="Arial"/>
                <w:i/>
                <w:iCs/>
                <w:sz w:val="20"/>
                <w:szCs w:val="20"/>
              </w:rPr>
            </w:pPr>
          </w:p>
        </w:tc>
        <w:tc>
          <w:tcPr>
            <w:tcW w:w="1632" w:type="pct"/>
          </w:tcPr>
          <w:p w14:paraId="387FD675" w14:textId="77777777" w:rsidR="00864475" w:rsidRPr="005058B7" w:rsidRDefault="00864475">
            <w:pPr>
              <w:rPr>
                <w:rFonts w:ascii="Arial" w:hAnsi="Arial" w:cs="Arial"/>
                <w:sz w:val="20"/>
                <w:szCs w:val="20"/>
              </w:rPr>
            </w:pPr>
          </w:p>
        </w:tc>
      </w:tr>
      <w:tr w:rsidR="005058B7" w:rsidRPr="005058B7" w14:paraId="675ED67E" w14:textId="77777777" w:rsidTr="00551920">
        <w:tc>
          <w:tcPr>
            <w:tcW w:w="5000" w:type="pct"/>
            <w:gridSpan w:val="4"/>
            <w:shd w:val="clear" w:color="auto" w:fill="D9D9D9" w:themeFill="background1" w:themeFillShade="D9"/>
          </w:tcPr>
          <w:p w14:paraId="27F7C575" w14:textId="40EF03F8" w:rsidR="005058B7" w:rsidRPr="00646FDE" w:rsidRDefault="000C2226" w:rsidP="00646FDE">
            <w:pPr>
              <w:jc w:val="both"/>
              <w:rPr>
                <w:rFonts w:ascii="Arial" w:hAnsi="Arial" w:cs="Arial"/>
                <w:b/>
                <w:bCs/>
                <w:sz w:val="20"/>
                <w:szCs w:val="20"/>
              </w:rPr>
            </w:pPr>
            <w:r>
              <w:rPr>
                <w:rFonts w:ascii="Arial" w:hAnsi="Arial" w:cs="Arial"/>
                <w:b/>
                <w:bCs/>
                <w:sz w:val="20"/>
                <w:szCs w:val="20"/>
              </w:rPr>
              <w:t>Term and termination rights</w:t>
            </w:r>
          </w:p>
        </w:tc>
      </w:tr>
      <w:tr w:rsidR="00C9266E" w:rsidRPr="005058B7" w14:paraId="2EACD79C" w14:textId="77777777" w:rsidTr="00646FDE">
        <w:tc>
          <w:tcPr>
            <w:tcW w:w="326" w:type="pct"/>
          </w:tcPr>
          <w:p w14:paraId="1A8A51D5" w14:textId="77777777" w:rsidR="009E672F" w:rsidRPr="005058B7" w:rsidRDefault="009E672F" w:rsidP="00646FDE">
            <w:pPr>
              <w:pStyle w:val="ListParagraph"/>
              <w:numPr>
                <w:ilvl w:val="0"/>
                <w:numId w:val="1"/>
              </w:numPr>
              <w:jc w:val="both"/>
              <w:rPr>
                <w:rFonts w:ascii="Arial" w:hAnsi="Arial" w:cs="Arial"/>
                <w:sz w:val="20"/>
                <w:szCs w:val="20"/>
              </w:rPr>
            </w:pPr>
          </w:p>
        </w:tc>
        <w:tc>
          <w:tcPr>
            <w:tcW w:w="820" w:type="pct"/>
          </w:tcPr>
          <w:p w14:paraId="477210CD" w14:textId="441FA2DD" w:rsidR="009E672F" w:rsidRPr="00C9266E" w:rsidRDefault="000C2226">
            <w:pPr>
              <w:rPr>
                <w:rFonts w:ascii="Arial" w:hAnsi="Arial" w:cs="Arial"/>
                <w:b/>
                <w:bCs/>
                <w:sz w:val="20"/>
                <w:szCs w:val="20"/>
              </w:rPr>
            </w:pPr>
            <w:r>
              <w:rPr>
                <w:rFonts w:ascii="Arial" w:hAnsi="Arial" w:cs="Arial"/>
                <w:b/>
                <w:bCs/>
                <w:sz w:val="20"/>
                <w:szCs w:val="20"/>
              </w:rPr>
              <w:t>Start date of agreement</w:t>
            </w:r>
          </w:p>
        </w:tc>
        <w:tc>
          <w:tcPr>
            <w:tcW w:w="2222" w:type="pct"/>
          </w:tcPr>
          <w:p w14:paraId="5AA5A44A" w14:textId="49E526A1" w:rsidR="009E672F" w:rsidRPr="00551920" w:rsidRDefault="009E672F">
            <w:pPr>
              <w:rPr>
                <w:rFonts w:ascii="Arial" w:hAnsi="Arial" w:cs="Arial"/>
                <w:i/>
                <w:iCs/>
                <w:sz w:val="20"/>
                <w:szCs w:val="20"/>
              </w:rPr>
            </w:pPr>
          </w:p>
        </w:tc>
        <w:tc>
          <w:tcPr>
            <w:tcW w:w="1632" w:type="pct"/>
          </w:tcPr>
          <w:p w14:paraId="7DFB59B1" w14:textId="044B5FC4" w:rsidR="009E672F" w:rsidRPr="005058B7" w:rsidRDefault="009E672F">
            <w:pPr>
              <w:rPr>
                <w:rFonts w:ascii="Arial" w:hAnsi="Arial" w:cs="Arial"/>
                <w:sz w:val="20"/>
                <w:szCs w:val="20"/>
              </w:rPr>
            </w:pPr>
          </w:p>
        </w:tc>
      </w:tr>
      <w:tr w:rsidR="00C9266E" w:rsidRPr="005058B7" w14:paraId="3B04FB1B" w14:textId="77777777" w:rsidTr="00646FDE">
        <w:tc>
          <w:tcPr>
            <w:tcW w:w="326" w:type="pct"/>
          </w:tcPr>
          <w:p w14:paraId="37D83C56" w14:textId="77777777" w:rsidR="009E672F" w:rsidRPr="005058B7" w:rsidRDefault="009E672F" w:rsidP="00646FDE">
            <w:pPr>
              <w:pStyle w:val="ListParagraph"/>
              <w:numPr>
                <w:ilvl w:val="0"/>
                <w:numId w:val="1"/>
              </w:numPr>
              <w:jc w:val="both"/>
              <w:rPr>
                <w:rFonts w:ascii="Arial" w:hAnsi="Arial" w:cs="Arial"/>
                <w:sz w:val="20"/>
                <w:szCs w:val="20"/>
              </w:rPr>
            </w:pPr>
          </w:p>
        </w:tc>
        <w:tc>
          <w:tcPr>
            <w:tcW w:w="820" w:type="pct"/>
          </w:tcPr>
          <w:p w14:paraId="7D8F7FB6" w14:textId="2F94335F" w:rsidR="009E672F" w:rsidRPr="00C9266E" w:rsidRDefault="000C2226">
            <w:pPr>
              <w:rPr>
                <w:rFonts w:ascii="Arial" w:hAnsi="Arial" w:cs="Arial"/>
                <w:b/>
                <w:bCs/>
                <w:sz w:val="20"/>
                <w:szCs w:val="20"/>
              </w:rPr>
            </w:pPr>
            <w:r>
              <w:rPr>
                <w:rFonts w:ascii="Arial" w:hAnsi="Arial" w:cs="Arial"/>
                <w:b/>
                <w:bCs/>
                <w:sz w:val="20"/>
                <w:szCs w:val="20"/>
              </w:rPr>
              <w:t>Start date of agreement</w:t>
            </w:r>
          </w:p>
        </w:tc>
        <w:tc>
          <w:tcPr>
            <w:tcW w:w="2222" w:type="pct"/>
          </w:tcPr>
          <w:p w14:paraId="53CD312B" w14:textId="63839482" w:rsidR="00C9266E" w:rsidRPr="00551920" w:rsidRDefault="00C9266E">
            <w:pPr>
              <w:rPr>
                <w:rFonts w:ascii="Arial" w:hAnsi="Arial" w:cs="Arial"/>
                <w:i/>
                <w:iCs/>
                <w:sz w:val="20"/>
                <w:szCs w:val="20"/>
              </w:rPr>
            </w:pPr>
          </w:p>
        </w:tc>
        <w:tc>
          <w:tcPr>
            <w:tcW w:w="1632" w:type="pct"/>
          </w:tcPr>
          <w:p w14:paraId="05236C78" w14:textId="1F9C8CAB" w:rsidR="009E672F" w:rsidRPr="005058B7" w:rsidRDefault="009E672F">
            <w:pPr>
              <w:rPr>
                <w:rFonts w:ascii="Arial" w:hAnsi="Arial" w:cs="Arial"/>
                <w:sz w:val="20"/>
                <w:szCs w:val="20"/>
              </w:rPr>
            </w:pPr>
          </w:p>
        </w:tc>
      </w:tr>
      <w:tr w:rsidR="000C2226" w:rsidRPr="005058B7" w14:paraId="7A966921" w14:textId="77777777" w:rsidTr="00646FDE">
        <w:trPr>
          <w:trHeight w:val="152"/>
        </w:trPr>
        <w:tc>
          <w:tcPr>
            <w:tcW w:w="326" w:type="pct"/>
          </w:tcPr>
          <w:p w14:paraId="6C47A775" w14:textId="77777777" w:rsidR="000C2226" w:rsidRPr="005058B7" w:rsidRDefault="000C2226" w:rsidP="00646FDE">
            <w:pPr>
              <w:pStyle w:val="ListParagraph"/>
              <w:numPr>
                <w:ilvl w:val="0"/>
                <w:numId w:val="1"/>
              </w:numPr>
              <w:jc w:val="both"/>
              <w:rPr>
                <w:rFonts w:ascii="Arial" w:hAnsi="Arial" w:cs="Arial"/>
                <w:sz w:val="20"/>
                <w:szCs w:val="20"/>
              </w:rPr>
            </w:pPr>
          </w:p>
        </w:tc>
        <w:tc>
          <w:tcPr>
            <w:tcW w:w="820" w:type="pct"/>
          </w:tcPr>
          <w:p w14:paraId="13F03129" w14:textId="29E229BD" w:rsidR="000C2226" w:rsidRPr="00C9266E" w:rsidRDefault="000D5725">
            <w:pPr>
              <w:rPr>
                <w:rFonts w:ascii="Arial" w:hAnsi="Arial" w:cs="Arial"/>
                <w:b/>
                <w:bCs/>
                <w:sz w:val="20"/>
                <w:szCs w:val="20"/>
              </w:rPr>
            </w:pPr>
            <w:r w:rsidRPr="000D5725">
              <w:rPr>
                <w:rFonts w:ascii="Arial" w:hAnsi="Arial" w:cs="Arial"/>
                <w:b/>
                <w:bCs/>
                <w:sz w:val="20"/>
                <w:szCs w:val="20"/>
              </w:rPr>
              <w:t>Is the contract on schedule as of the Review Date?</w:t>
            </w:r>
          </w:p>
        </w:tc>
        <w:tc>
          <w:tcPr>
            <w:tcW w:w="2222" w:type="pct"/>
          </w:tcPr>
          <w:p w14:paraId="009ABCE7" w14:textId="77777777" w:rsidR="000C2226" w:rsidRPr="00AA74FD" w:rsidRDefault="000C2226" w:rsidP="006B0102">
            <w:pPr>
              <w:pStyle w:val="ListParagraph"/>
              <w:rPr>
                <w:rFonts w:ascii="Arial" w:hAnsi="Arial" w:cs="Arial"/>
                <w:i/>
                <w:iCs/>
                <w:sz w:val="20"/>
                <w:szCs w:val="20"/>
              </w:rPr>
            </w:pPr>
          </w:p>
        </w:tc>
        <w:tc>
          <w:tcPr>
            <w:tcW w:w="1632" w:type="pct"/>
          </w:tcPr>
          <w:p w14:paraId="4B4D9693" w14:textId="77777777" w:rsidR="000C2226" w:rsidRPr="005058B7" w:rsidRDefault="000C2226">
            <w:pPr>
              <w:rPr>
                <w:rFonts w:ascii="Arial" w:hAnsi="Arial" w:cs="Arial"/>
                <w:sz w:val="20"/>
                <w:szCs w:val="20"/>
              </w:rPr>
            </w:pPr>
          </w:p>
        </w:tc>
      </w:tr>
      <w:tr w:rsidR="006B0102" w:rsidRPr="005058B7" w14:paraId="7A82ED2D" w14:textId="77777777" w:rsidTr="00646FDE">
        <w:trPr>
          <w:trHeight w:val="151"/>
        </w:trPr>
        <w:tc>
          <w:tcPr>
            <w:tcW w:w="326" w:type="pct"/>
            <w:vMerge w:val="restart"/>
          </w:tcPr>
          <w:p w14:paraId="0814FDEA" w14:textId="77777777" w:rsidR="006B0102" w:rsidRPr="005058B7" w:rsidRDefault="006B0102" w:rsidP="006B0102">
            <w:pPr>
              <w:pStyle w:val="ListParagraph"/>
              <w:numPr>
                <w:ilvl w:val="0"/>
                <w:numId w:val="1"/>
              </w:numPr>
              <w:jc w:val="both"/>
              <w:rPr>
                <w:rFonts w:ascii="Arial" w:hAnsi="Arial" w:cs="Arial"/>
                <w:sz w:val="20"/>
                <w:szCs w:val="20"/>
              </w:rPr>
            </w:pPr>
          </w:p>
        </w:tc>
        <w:tc>
          <w:tcPr>
            <w:tcW w:w="820" w:type="pct"/>
            <w:vMerge w:val="restart"/>
          </w:tcPr>
          <w:p w14:paraId="285DA6E4" w14:textId="62420E55" w:rsidR="006B0102" w:rsidRPr="006B0102" w:rsidRDefault="000D5725">
            <w:pPr>
              <w:rPr>
                <w:rFonts w:ascii="Arial" w:hAnsi="Arial" w:cs="Arial"/>
                <w:b/>
                <w:bCs/>
                <w:sz w:val="20"/>
                <w:szCs w:val="20"/>
              </w:rPr>
            </w:pPr>
            <w:r>
              <w:rPr>
                <w:rFonts w:ascii="Arial" w:hAnsi="Arial" w:cs="Arial"/>
                <w:b/>
                <w:bCs/>
                <w:sz w:val="20"/>
                <w:szCs w:val="20"/>
              </w:rPr>
              <w:t>Counterparty’s (non-group company)</w:t>
            </w:r>
            <w:r w:rsidR="006B0102">
              <w:rPr>
                <w:rFonts w:ascii="Arial" w:hAnsi="Arial" w:cs="Arial"/>
                <w:b/>
                <w:bCs/>
                <w:sz w:val="20"/>
                <w:szCs w:val="20"/>
              </w:rPr>
              <w:t xml:space="preserve"> </w:t>
            </w:r>
            <w:r w:rsidR="006B0102" w:rsidRPr="006B0102">
              <w:rPr>
                <w:rFonts w:ascii="Arial" w:hAnsi="Arial" w:cs="Arial"/>
                <w:b/>
                <w:bCs/>
                <w:sz w:val="20"/>
                <w:szCs w:val="20"/>
              </w:rPr>
              <w:t>early termination right</w:t>
            </w:r>
            <w:r w:rsidR="000176E3">
              <w:rPr>
                <w:rFonts w:ascii="Arial" w:hAnsi="Arial" w:cs="Arial"/>
                <w:b/>
                <w:bCs/>
                <w:sz w:val="20"/>
                <w:szCs w:val="20"/>
              </w:rPr>
              <w:t>s</w:t>
            </w:r>
            <w:r w:rsidR="006B0102">
              <w:rPr>
                <w:rFonts w:ascii="Arial" w:hAnsi="Arial" w:cs="Arial"/>
                <w:b/>
                <w:bCs/>
                <w:sz w:val="20"/>
                <w:szCs w:val="20"/>
              </w:rPr>
              <w:t xml:space="preserve"> </w:t>
            </w:r>
            <w:r w:rsidR="006B0102" w:rsidRPr="006B0102">
              <w:rPr>
                <w:rFonts w:ascii="Arial" w:hAnsi="Arial" w:cs="Arial"/>
                <w:b/>
                <w:bCs/>
                <w:sz w:val="20"/>
                <w:szCs w:val="20"/>
              </w:rPr>
              <w:t>(other than for breach or default)</w:t>
            </w:r>
          </w:p>
        </w:tc>
        <w:tc>
          <w:tcPr>
            <w:tcW w:w="2222" w:type="pct"/>
          </w:tcPr>
          <w:p w14:paraId="2BD84B1A" w14:textId="622350CE" w:rsidR="006B0102" w:rsidRPr="006B0102" w:rsidRDefault="000D5725" w:rsidP="006B0102">
            <w:pPr>
              <w:pStyle w:val="ListParagraph"/>
              <w:numPr>
                <w:ilvl w:val="0"/>
                <w:numId w:val="9"/>
              </w:numPr>
              <w:rPr>
                <w:rFonts w:ascii="Arial" w:hAnsi="Arial" w:cs="Arial"/>
                <w:i/>
                <w:iCs/>
                <w:sz w:val="20"/>
                <w:szCs w:val="20"/>
              </w:rPr>
            </w:pPr>
            <w:r w:rsidRPr="000D5725">
              <w:rPr>
                <w:rFonts w:ascii="Arial" w:hAnsi="Arial" w:cs="Arial"/>
                <w:i/>
                <w:iCs/>
                <w:sz w:val="20"/>
                <w:szCs w:val="20"/>
              </w:rPr>
              <w:t xml:space="preserve">Counterparty’s (non-group company) </w:t>
            </w:r>
            <w:r w:rsidR="006B0102" w:rsidRPr="006B0102">
              <w:rPr>
                <w:rFonts w:ascii="Arial" w:hAnsi="Arial" w:cs="Arial"/>
                <w:i/>
                <w:iCs/>
                <w:sz w:val="20"/>
                <w:szCs w:val="20"/>
              </w:rPr>
              <w:t>who has the early termination rights</w:t>
            </w:r>
          </w:p>
        </w:tc>
        <w:tc>
          <w:tcPr>
            <w:tcW w:w="1632" w:type="pct"/>
          </w:tcPr>
          <w:p w14:paraId="23C5E8DB" w14:textId="77777777" w:rsidR="006B0102" w:rsidRPr="005058B7" w:rsidRDefault="006B0102">
            <w:pPr>
              <w:rPr>
                <w:rFonts w:ascii="Arial" w:hAnsi="Arial" w:cs="Arial"/>
                <w:sz w:val="20"/>
                <w:szCs w:val="20"/>
              </w:rPr>
            </w:pPr>
          </w:p>
        </w:tc>
      </w:tr>
      <w:tr w:rsidR="006B0102" w:rsidRPr="005058B7" w14:paraId="5C501144" w14:textId="77777777" w:rsidTr="00646FDE">
        <w:trPr>
          <w:trHeight w:val="151"/>
        </w:trPr>
        <w:tc>
          <w:tcPr>
            <w:tcW w:w="326" w:type="pct"/>
            <w:vMerge/>
          </w:tcPr>
          <w:p w14:paraId="30C83565" w14:textId="77777777" w:rsidR="006B0102" w:rsidRPr="005058B7" w:rsidRDefault="006B0102" w:rsidP="006B0102">
            <w:pPr>
              <w:pStyle w:val="ListParagraph"/>
              <w:numPr>
                <w:ilvl w:val="0"/>
                <w:numId w:val="1"/>
              </w:numPr>
              <w:jc w:val="both"/>
              <w:rPr>
                <w:rFonts w:ascii="Arial" w:hAnsi="Arial" w:cs="Arial"/>
                <w:sz w:val="20"/>
                <w:szCs w:val="20"/>
              </w:rPr>
            </w:pPr>
          </w:p>
        </w:tc>
        <w:tc>
          <w:tcPr>
            <w:tcW w:w="820" w:type="pct"/>
            <w:vMerge/>
          </w:tcPr>
          <w:p w14:paraId="0BB5385D" w14:textId="77777777" w:rsidR="006B0102" w:rsidRPr="006B0102" w:rsidRDefault="006B0102">
            <w:pPr>
              <w:rPr>
                <w:rFonts w:ascii="Arial" w:hAnsi="Arial" w:cs="Arial"/>
                <w:b/>
                <w:bCs/>
                <w:sz w:val="20"/>
                <w:szCs w:val="20"/>
              </w:rPr>
            </w:pPr>
          </w:p>
        </w:tc>
        <w:tc>
          <w:tcPr>
            <w:tcW w:w="2222" w:type="pct"/>
          </w:tcPr>
          <w:p w14:paraId="684AF980" w14:textId="77777777" w:rsidR="006B0102" w:rsidRPr="006B0102" w:rsidRDefault="006B0102" w:rsidP="006B0102">
            <w:pPr>
              <w:pStyle w:val="ListParagraph"/>
              <w:numPr>
                <w:ilvl w:val="0"/>
                <w:numId w:val="9"/>
              </w:numPr>
              <w:rPr>
                <w:rFonts w:ascii="Arial" w:hAnsi="Arial" w:cs="Arial"/>
                <w:i/>
                <w:iCs/>
                <w:sz w:val="20"/>
                <w:szCs w:val="20"/>
              </w:rPr>
            </w:pPr>
            <w:r w:rsidRPr="006B0102">
              <w:rPr>
                <w:rFonts w:ascii="Arial" w:hAnsi="Arial" w:cs="Arial"/>
                <w:i/>
                <w:iCs/>
                <w:sz w:val="20"/>
                <w:szCs w:val="20"/>
              </w:rPr>
              <w:t>Select the applicable early termination right (other than for breach or default). E.g.:</w:t>
            </w:r>
          </w:p>
          <w:p w14:paraId="1F528BE1" w14:textId="77777777" w:rsidR="006B0102" w:rsidRPr="006B0102" w:rsidRDefault="006B0102" w:rsidP="006B0102">
            <w:pPr>
              <w:pStyle w:val="ListParagraph"/>
              <w:numPr>
                <w:ilvl w:val="2"/>
                <w:numId w:val="6"/>
              </w:numPr>
              <w:rPr>
                <w:rFonts w:ascii="Arial" w:hAnsi="Arial" w:cs="Arial"/>
                <w:i/>
                <w:iCs/>
                <w:sz w:val="20"/>
                <w:szCs w:val="20"/>
              </w:rPr>
            </w:pPr>
            <w:r w:rsidRPr="006B0102">
              <w:rPr>
                <w:rFonts w:ascii="Arial" w:hAnsi="Arial" w:cs="Arial"/>
                <w:i/>
                <w:iCs/>
                <w:sz w:val="20"/>
                <w:szCs w:val="20"/>
              </w:rPr>
              <w:t>Termination for convenience (no cause)</w:t>
            </w:r>
          </w:p>
          <w:p w14:paraId="3CCCEB30" w14:textId="77777777" w:rsidR="006B0102" w:rsidRPr="006B0102" w:rsidRDefault="006B0102" w:rsidP="006B0102">
            <w:pPr>
              <w:pStyle w:val="ListParagraph"/>
              <w:numPr>
                <w:ilvl w:val="2"/>
                <w:numId w:val="6"/>
              </w:numPr>
              <w:rPr>
                <w:rFonts w:ascii="Arial" w:hAnsi="Arial" w:cs="Arial"/>
                <w:i/>
                <w:iCs/>
                <w:sz w:val="20"/>
                <w:szCs w:val="20"/>
              </w:rPr>
            </w:pPr>
            <w:r w:rsidRPr="006B0102">
              <w:rPr>
                <w:rFonts w:ascii="Arial" w:hAnsi="Arial" w:cs="Arial"/>
                <w:i/>
                <w:iCs/>
                <w:sz w:val="20"/>
                <w:szCs w:val="20"/>
              </w:rPr>
              <w:t>Termination for an insolvency event</w:t>
            </w:r>
          </w:p>
          <w:p w14:paraId="1C676FF9" w14:textId="77777777" w:rsidR="006B0102" w:rsidRPr="006B0102" w:rsidRDefault="006B0102" w:rsidP="006B0102">
            <w:pPr>
              <w:pStyle w:val="ListParagraph"/>
              <w:numPr>
                <w:ilvl w:val="2"/>
                <w:numId w:val="6"/>
              </w:numPr>
              <w:rPr>
                <w:rFonts w:ascii="Arial" w:hAnsi="Arial" w:cs="Arial"/>
                <w:i/>
                <w:iCs/>
                <w:sz w:val="20"/>
                <w:szCs w:val="20"/>
              </w:rPr>
            </w:pPr>
            <w:r w:rsidRPr="006B0102">
              <w:rPr>
                <w:rFonts w:ascii="Arial" w:hAnsi="Arial" w:cs="Arial"/>
                <w:i/>
                <w:iCs/>
                <w:sz w:val="20"/>
                <w:szCs w:val="20"/>
              </w:rPr>
              <w:t>Termination for force majeure</w:t>
            </w:r>
          </w:p>
          <w:p w14:paraId="473F6DA3" w14:textId="77777777" w:rsidR="006B0102" w:rsidRPr="006B0102" w:rsidRDefault="006B0102" w:rsidP="006B0102">
            <w:pPr>
              <w:pStyle w:val="ListParagraph"/>
              <w:numPr>
                <w:ilvl w:val="2"/>
                <w:numId w:val="6"/>
              </w:numPr>
              <w:rPr>
                <w:rFonts w:ascii="Arial" w:hAnsi="Arial" w:cs="Arial"/>
                <w:i/>
                <w:iCs/>
                <w:sz w:val="20"/>
                <w:szCs w:val="20"/>
              </w:rPr>
            </w:pPr>
            <w:r w:rsidRPr="006B0102">
              <w:rPr>
                <w:rFonts w:ascii="Arial" w:hAnsi="Arial" w:cs="Arial"/>
                <w:i/>
                <w:iCs/>
                <w:sz w:val="20"/>
                <w:szCs w:val="20"/>
              </w:rPr>
              <w:t>Termination by agreement between the parties</w:t>
            </w:r>
          </w:p>
          <w:p w14:paraId="42400500" w14:textId="5FEC33EA" w:rsidR="006B0102" w:rsidRPr="006B0102" w:rsidRDefault="006B0102" w:rsidP="006B0102">
            <w:pPr>
              <w:pStyle w:val="ListParagraph"/>
              <w:numPr>
                <w:ilvl w:val="2"/>
                <w:numId w:val="6"/>
              </w:numPr>
              <w:rPr>
                <w:rFonts w:ascii="Arial" w:hAnsi="Arial" w:cs="Arial"/>
                <w:i/>
                <w:iCs/>
                <w:sz w:val="20"/>
                <w:szCs w:val="20"/>
              </w:rPr>
            </w:pPr>
            <w:r w:rsidRPr="006B0102">
              <w:rPr>
                <w:rFonts w:ascii="Arial" w:hAnsi="Arial" w:cs="Arial"/>
                <w:i/>
                <w:iCs/>
                <w:sz w:val="20"/>
                <w:szCs w:val="20"/>
              </w:rPr>
              <w:t>Termination for a change of control</w:t>
            </w:r>
          </w:p>
        </w:tc>
        <w:tc>
          <w:tcPr>
            <w:tcW w:w="1632" w:type="pct"/>
          </w:tcPr>
          <w:p w14:paraId="2D0CBA33" w14:textId="77777777" w:rsidR="006B0102" w:rsidRPr="005058B7" w:rsidRDefault="006B0102">
            <w:pPr>
              <w:rPr>
                <w:rFonts w:ascii="Arial" w:hAnsi="Arial" w:cs="Arial"/>
                <w:sz w:val="20"/>
                <w:szCs w:val="20"/>
              </w:rPr>
            </w:pPr>
          </w:p>
        </w:tc>
      </w:tr>
      <w:tr w:rsidR="006B0102" w:rsidRPr="005058B7" w14:paraId="6135337D" w14:textId="77777777" w:rsidTr="00646FDE">
        <w:trPr>
          <w:trHeight w:val="151"/>
        </w:trPr>
        <w:tc>
          <w:tcPr>
            <w:tcW w:w="326" w:type="pct"/>
            <w:vMerge/>
          </w:tcPr>
          <w:p w14:paraId="57C6C110" w14:textId="77777777" w:rsidR="006B0102" w:rsidRPr="005058B7" w:rsidRDefault="006B0102" w:rsidP="006B0102">
            <w:pPr>
              <w:pStyle w:val="ListParagraph"/>
              <w:numPr>
                <w:ilvl w:val="0"/>
                <w:numId w:val="1"/>
              </w:numPr>
              <w:jc w:val="both"/>
              <w:rPr>
                <w:rFonts w:ascii="Arial" w:hAnsi="Arial" w:cs="Arial"/>
                <w:sz w:val="20"/>
                <w:szCs w:val="20"/>
              </w:rPr>
            </w:pPr>
          </w:p>
        </w:tc>
        <w:tc>
          <w:tcPr>
            <w:tcW w:w="820" w:type="pct"/>
            <w:vMerge/>
          </w:tcPr>
          <w:p w14:paraId="7EE962CB" w14:textId="77777777" w:rsidR="006B0102" w:rsidRPr="006B0102" w:rsidRDefault="006B0102">
            <w:pPr>
              <w:rPr>
                <w:rFonts w:ascii="Arial" w:hAnsi="Arial" w:cs="Arial"/>
                <w:b/>
                <w:bCs/>
                <w:sz w:val="20"/>
                <w:szCs w:val="20"/>
              </w:rPr>
            </w:pPr>
          </w:p>
        </w:tc>
        <w:tc>
          <w:tcPr>
            <w:tcW w:w="2222" w:type="pct"/>
          </w:tcPr>
          <w:p w14:paraId="5A7FF9BC" w14:textId="56CD1A95" w:rsidR="006B0102" w:rsidRPr="006B0102" w:rsidRDefault="006B0102" w:rsidP="006B0102">
            <w:pPr>
              <w:pStyle w:val="ListParagraph"/>
              <w:numPr>
                <w:ilvl w:val="0"/>
                <w:numId w:val="9"/>
              </w:numPr>
              <w:rPr>
                <w:rFonts w:ascii="Arial" w:hAnsi="Arial" w:cs="Arial"/>
                <w:i/>
                <w:iCs/>
                <w:sz w:val="20"/>
                <w:szCs w:val="20"/>
              </w:rPr>
            </w:pPr>
            <w:r w:rsidRPr="006B0102">
              <w:rPr>
                <w:rFonts w:ascii="Arial" w:hAnsi="Arial" w:cs="Arial"/>
                <w:i/>
                <w:iCs/>
                <w:sz w:val="20"/>
                <w:szCs w:val="20"/>
              </w:rPr>
              <w:t>Does an early termination payment apply?</w:t>
            </w:r>
          </w:p>
        </w:tc>
        <w:tc>
          <w:tcPr>
            <w:tcW w:w="1632" w:type="pct"/>
          </w:tcPr>
          <w:p w14:paraId="7A9C8207" w14:textId="77777777" w:rsidR="006B0102" w:rsidRPr="005058B7" w:rsidRDefault="006B0102">
            <w:pPr>
              <w:rPr>
                <w:rFonts w:ascii="Arial" w:hAnsi="Arial" w:cs="Arial"/>
                <w:sz w:val="20"/>
                <w:szCs w:val="20"/>
              </w:rPr>
            </w:pPr>
          </w:p>
        </w:tc>
      </w:tr>
      <w:tr w:rsidR="006B0102" w:rsidRPr="005058B7" w14:paraId="39B168DE" w14:textId="77777777" w:rsidTr="00646FDE">
        <w:trPr>
          <w:trHeight w:val="151"/>
        </w:trPr>
        <w:tc>
          <w:tcPr>
            <w:tcW w:w="326" w:type="pct"/>
            <w:vMerge/>
          </w:tcPr>
          <w:p w14:paraId="499A9D3B" w14:textId="77777777" w:rsidR="006B0102" w:rsidRPr="005058B7" w:rsidRDefault="006B0102" w:rsidP="006B0102">
            <w:pPr>
              <w:pStyle w:val="ListParagraph"/>
              <w:numPr>
                <w:ilvl w:val="0"/>
                <w:numId w:val="1"/>
              </w:numPr>
              <w:jc w:val="both"/>
              <w:rPr>
                <w:rFonts w:ascii="Arial" w:hAnsi="Arial" w:cs="Arial"/>
                <w:sz w:val="20"/>
                <w:szCs w:val="20"/>
              </w:rPr>
            </w:pPr>
          </w:p>
        </w:tc>
        <w:tc>
          <w:tcPr>
            <w:tcW w:w="820" w:type="pct"/>
            <w:vMerge/>
          </w:tcPr>
          <w:p w14:paraId="4B8EB21B" w14:textId="77777777" w:rsidR="006B0102" w:rsidRPr="006B0102" w:rsidRDefault="006B0102">
            <w:pPr>
              <w:rPr>
                <w:rFonts w:ascii="Arial" w:hAnsi="Arial" w:cs="Arial"/>
                <w:b/>
                <w:bCs/>
                <w:sz w:val="20"/>
                <w:szCs w:val="20"/>
              </w:rPr>
            </w:pPr>
          </w:p>
        </w:tc>
        <w:tc>
          <w:tcPr>
            <w:tcW w:w="2222" w:type="pct"/>
          </w:tcPr>
          <w:p w14:paraId="3C538F33" w14:textId="18EAB224" w:rsidR="006B0102" w:rsidRPr="006B0102" w:rsidRDefault="006B0102" w:rsidP="006B0102">
            <w:pPr>
              <w:pStyle w:val="ListParagraph"/>
              <w:numPr>
                <w:ilvl w:val="0"/>
                <w:numId w:val="9"/>
              </w:numPr>
              <w:rPr>
                <w:rFonts w:ascii="Arial" w:hAnsi="Arial" w:cs="Arial"/>
                <w:i/>
                <w:iCs/>
                <w:sz w:val="20"/>
                <w:szCs w:val="20"/>
              </w:rPr>
            </w:pPr>
            <w:r w:rsidRPr="006B0102">
              <w:rPr>
                <w:rFonts w:ascii="Arial" w:hAnsi="Arial" w:cs="Arial"/>
                <w:i/>
                <w:iCs/>
                <w:sz w:val="20"/>
                <w:szCs w:val="20"/>
              </w:rPr>
              <w:t>Describe how much notice must be given to terminate</w:t>
            </w:r>
          </w:p>
        </w:tc>
        <w:tc>
          <w:tcPr>
            <w:tcW w:w="1632" w:type="pct"/>
          </w:tcPr>
          <w:p w14:paraId="6CA965C0" w14:textId="77777777" w:rsidR="006B0102" w:rsidRPr="005058B7" w:rsidRDefault="006B0102">
            <w:pPr>
              <w:rPr>
                <w:rFonts w:ascii="Arial" w:hAnsi="Arial" w:cs="Arial"/>
                <w:sz w:val="20"/>
                <w:szCs w:val="20"/>
              </w:rPr>
            </w:pPr>
          </w:p>
        </w:tc>
      </w:tr>
      <w:tr w:rsidR="006B0102" w:rsidRPr="005058B7" w14:paraId="2DEDEE40" w14:textId="77777777" w:rsidTr="006B0102">
        <w:trPr>
          <w:trHeight w:val="151"/>
        </w:trPr>
        <w:tc>
          <w:tcPr>
            <w:tcW w:w="5000" w:type="pct"/>
            <w:gridSpan w:val="4"/>
            <w:shd w:val="clear" w:color="auto" w:fill="D9D9D9" w:themeFill="background1" w:themeFillShade="D9"/>
          </w:tcPr>
          <w:p w14:paraId="386C4DB5" w14:textId="218E2C98" w:rsidR="006B0102" w:rsidRPr="006B0102" w:rsidRDefault="006B0102">
            <w:pPr>
              <w:rPr>
                <w:rFonts w:ascii="Arial" w:hAnsi="Arial" w:cs="Arial"/>
                <w:b/>
                <w:bCs/>
                <w:sz w:val="20"/>
                <w:szCs w:val="20"/>
              </w:rPr>
            </w:pPr>
            <w:r w:rsidRPr="006B0102">
              <w:rPr>
                <w:rFonts w:ascii="Arial" w:hAnsi="Arial" w:cs="Arial"/>
                <w:b/>
                <w:bCs/>
                <w:sz w:val="20"/>
                <w:szCs w:val="20"/>
              </w:rPr>
              <w:lastRenderedPageBreak/>
              <w:t>Transfer restrictions</w:t>
            </w:r>
          </w:p>
        </w:tc>
      </w:tr>
      <w:tr w:rsidR="0041721C" w:rsidRPr="005058B7" w14:paraId="00B48CB2" w14:textId="77777777" w:rsidTr="00646FDE">
        <w:trPr>
          <w:trHeight w:val="151"/>
        </w:trPr>
        <w:tc>
          <w:tcPr>
            <w:tcW w:w="326" w:type="pct"/>
            <w:vMerge w:val="restart"/>
          </w:tcPr>
          <w:p w14:paraId="34F2033A" w14:textId="77777777" w:rsidR="0041721C" w:rsidRPr="005058B7" w:rsidRDefault="0041721C" w:rsidP="006B0102">
            <w:pPr>
              <w:pStyle w:val="ListParagraph"/>
              <w:numPr>
                <w:ilvl w:val="0"/>
                <w:numId w:val="1"/>
              </w:numPr>
              <w:jc w:val="both"/>
              <w:rPr>
                <w:rFonts w:ascii="Arial" w:hAnsi="Arial" w:cs="Arial"/>
                <w:sz w:val="20"/>
                <w:szCs w:val="20"/>
              </w:rPr>
            </w:pPr>
          </w:p>
        </w:tc>
        <w:tc>
          <w:tcPr>
            <w:tcW w:w="820" w:type="pct"/>
            <w:vMerge w:val="restart"/>
          </w:tcPr>
          <w:p w14:paraId="43729000" w14:textId="62BBFFAF" w:rsidR="0041721C" w:rsidRPr="006B0102" w:rsidRDefault="000176E3">
            <w:pPr>
              <w:rPr>
                <w:rFonts w:ascii="Arial" w:hAnsi="Arial" w:cs="Arial"/>
                <w:b/>
                <w:bCs/>
                <w:sz w:val="20"/>
                <w:szCs w:val="20"/>
              </w:rPr>
            </w:pPr>
            <w:r>
              <w:rPr>
                <w:rFonts w:ascii="Arial" w:hAnsi="Arial" w:cs="Arial"/>
                <w:b/>
                <w:bCs/>
                <w:sz w:val="20"/>
                <w:szCs w:val="20"/>
              </w:rPr>
              <w:t>C</w:t>
            </w:r>
            <w:r w:rsidR="0041721C">
              <w:rPr>
                <w:rFonts w:ascii="Arial" w:hAnsi="Arial" w:cs="Arial"/>
                <w:b/>
                <w:bCs/>
                <w:sz w:val="20"/>
                <w:szCs w:val="20"/>
              </w:rPr>
              <w:t>hange of control</w:t>
            </w:r>
          </w:p>
        </w:tc>
        <w:tc>
          <w:tcPr>
            <w:tcW w:w="2222" w:type="pct"/>
          </w:tcPr>
          <w:p w14:paraId="42AA6B2C" w14:textId="77777777" w:rsidR="0041721C" w:rsidRDefault="0041721C" w:rsidP="0041721C">
            <w:pPr>
              <w:pStyle w:val="ListParagraph"/>
              <w:numPr>
                <w:ilvl w:val="0"/>
                <w:numId w:val="10"/>
              </w:numPr>
              <w:rPr>
                <w:rFonts w:ascii="Arial" w:hAnsi="Arial" w:cs="Arial"/>
                <w:i/>
                <w:iCs/>
                <w:sz w:val="20"/>
                <w:szCs w:val="20"/>
              </w:rPr>
            </w:pPr>
            <w:r w:rsidRPr="0041721C">
              <w:rPr>
                <w:rFonts w:ascii="Arial" w:hAnsi="Arial" w:cs="Arial"/>
                <w:i/>
                <w:iCs/>
                <w:sz w:val="20"/>
                <w:szCs w:val="20"/>
              </w:rPr>
              <w:t>Identify the specific Company or Group Company (by name) to which the restriction or prohibition applies</w:t>
            </w:r>
          </w:p>
          <w:p w14:paraId="34F404BF" w14:textId="77777777" w:rsidR="0041721C" w:rsidRDefault="0041721C" w:rsidP="0041721C">
            <w:pPr>
              <w:ind w:left="720"/>
              <w:rPr>
                <w:rFonts w:ascii="Arial" w:hAnsi="Arial" w:cs="Arial"/>
                <w:i/>
                <w:iCs/>
                <w:sz w:val="20"/>
                <w:szCs w:val="20"/>
              </w:rPr>
            </w:pPr>
          </w:p>
          <w:p w14:paraId="1D0B383A" w14:textId="3E82A4AB" w:rsidR="0041721C" w:rsidRPr="0041721C" w:rsidRDefault="0041721C" w:rsidP="0041721C">
            <w:pPr>
              <w:ind w:left="720"/>
              <w:rPr>
                <w:rFonts w:ascii="Arial" w:hAnsi="Arial" w:cs="Arial"/>
                <w:i/>
                <w:iCs/>
                <w:sz w:val="20"/>
                <w:szCs w:val="20"/>
              </w:rPr>
            </w:pPr>
            <w:r w:rsidRPr="0041721C">
              <w:rPr>
                <w:rFonts w:ascii="Arial" w:hAnsi="Arial" w:cs="Arial"/>
                <w:i/>
                <w:iCs/>
                <w:sz w:val="20"/>
                <w:szCs w:val="20"/>
              </w:rPr>
              <w:t>If a different change of control provision applies to each party, then record this by adding another change of control "collection".</w:t>
            </w:r>
          </w:p>
        </w:tc>
        <w:tc>
          <w:tcPr>
            <w:tcW w:w="1632" w:type="pct"/>
          </w:tcPr>
          <w:p w14:paraId="5278D5F2" w14:textId="77777777" w:rsidR="0041721C" w:rsidRPr="005058B7" w:rsidRDefault="0041721C">
            <w:pPr>
              <w:rPr>
                <w:rFonts w:ascii="Arial" w:hAnsi="Arial" w:cs="Arial"/>
                <w:sz w:val="20"/>
                <w:szCs w:val="20"/>
              </w:rPr>
            </w:pPr>
          </w:p>
        </w:tc>
      </w:tr>
      <w:tr w:rsidR="0041721C" w:rsidRPr="005058B7" w14:paraId="217F46BD" w14:textId="77777777" w:rsidTr="00646FDE">
        <w:trPr>
          <w:trHeight w:val="151"/>
        </w:trPr>
        <w:tc>
          <w:tcPr>
            <w:tcW w:w="326" w:type="pct"/>
            <w:vMerge/>
          </w:tcPr>
          <w:p w14:paraId="31AFD68A" w14:textId="77777777" w:rsidR="0041721C" w:rsidRPr="005058B7" w:rsidRDefault="0041721C" w:rsidP="006B0102">
            <w:pPr>
              <w:pStyle w:val="ListParagraph"/>
              <w:numPr>
                <w:ilvl w:val="0"/>
                <w:numId w:val="1"/>
              </w:numPr>
              <w:jc w:val="both"/>
              <w:rPr>
                <w:rFonts w:ascii="Arial" w:hAnsi="Arial" w:cs="Arial"/>
                <w:sz w:val="20"/>
                <w:szCs w:val="20"/>
              </w:rPr>
            </w:pPr>
          </w:p>
        </w:tc>
        <w:tc>
          <w:tcPr>
            <w:tcW w:w="820" w:type="pct"/>
            <w:vMerge/>
          </w:tcPr>
          <w:p w14:paraId="41C6303E" w14:textId="77777777" w:rsidR="0041721C" w:rsidRDefault="0041721C">
            <w:pPr>
              <w:rPr>
                <w:rFonts w:ascii="Arial" w:hAnsi="Arial" w:cs="Arial"/>
                <w:b/>
                <w:bCs/>
                <w:sz w:val="20"/>
                <w:szCs w:val="20"/>
              </w:rPr>
            </w:pPr>
          </w:p>
        </w:tc>
        <w:tc>
          <w:tcPr>
            <w:tcW w:w="2222" w:type="pct"/>
          </w:tcPr>
          <w:p w14:paraId="6B3598A2" w14:textId="33DCF3D3" w:rsidR="0041721C" w:rsidRPr="0041721C" w:rsidRDefault="0041721C" w:rsidP="0041721C">
            <w:pPr>
              <w:pStyle w:val="ListParagraph"/>
              <w:numPr>
                <w:ilvl w:val="0"/>
                <w:numId w:val="10"/>
              </w:numPr>
              <w:rPr>
                <w:rFonts w:ascii="Arial" w:hAnsi="Arial" w:cs="Arial"/>
                <w:i/>
                <w:iCs/>
                <w:sz w:val="20"/>
                <w:szCs w:val="20"/>
              </w:rPr>
            </w:pPr>
            <w:r>
              <w:rPr>
                <w:rFonts w:ascii="Arial" w:hAnsi="Arial" w:cs="Arial"/>
                <w:i/>
                <w:iCs/>
                <w:sz w:val="20"/>
                <w:szCs w:val="20"/>
              </w:rPr>
              <w:t>Definition of change of control</w:t>
            </w:r>
          </w:p>
        </w:tc>
        <w:tc>
          <w:tcPr>
            <w:tcW w:w="1632" w:type="pct"/>
          </w:tcPr>
          <w:p w14:paraId="022D5E17" w14:textId="77777777" w:rsidR="0041721C" w:rsidRPr="005058B7" w:rsidRDefault="0041721C">
            <w:pPr>
              <w:rPr>
                <w:rFonts w:ascii="Arial" w:hAnsi="Arial" w:cs="Arial"/>
                <w:sz w:val="20"/>
                <w:szCs w:val="20"/>
              </w:rPr>
            </w:pPr>
          </w:p>
        </w:tc>
      </w:tr>
      <w:tr w:rsidR="0041721C" w:rsidRPr="005058B7" w14:paraId="2A9DE2BF" w14:textId="77777777" w:rsidTr="00646FDE">
        <w:trPr>
          <w:trHeight w:val="151"/>
        </w:trPr>
        <w:tc>
          <w:tcPr>
            <w:tcW w:w="326" w:type="pct"/>
            <w:vMerge/>
          </w:tcPr>
          <w:p w14:paraId="3505FDCF" w14:textId="77777777" w:rsidR="0041721C" w:rsidRPr="005058B7" w:rsidRDefault="0041721C" w:rsidP="006B0102">
            <w:pPr>
              <w:pStyle w:val="ListParagraph"/>
              <w:numPr>
                <w:ilvl w:val="0"/>
                <w:numId w:val="1"/>
              </w:numPr>
              <w:jc w:val="both"/>
              <w:rPr>
                <w:rFonts w:ascii="Arial" w:hAnsi="Arial" w:cs="Arial"/>
                <w:sz w:val="20"/>
                <w:szCs w:val="20"/>
              </w:rPr>
            </w:pPr>
          </w:p>
        </w:tc>
        <w:tc>
          <w:tcPr>
            <w:tcW w:w="820" w:type="pct"/>
            <w:vMerge/>
          </w:tcPr>
          <w:p w14:paraId="41E6BBD3" w14:textId="77777777" w:rsidR="0041721C" w:rsidRDefault="0041721C">
            <w:pPr>
              <w:rPr>
                <w:rFonts w:ascii="Arial" w:hAnsi="Arial" w:cs="Arial"/>
                <w:b/>
                <w:bCs/>
                <w:sz w:val="20"/>
                <w:szCs w:val="20"/>
              </w:rPr>
            </w:pPr>
          </w:p>
        </w:tc>
        <w:tc>
          <w:tcPr>
            <w:tcW w:w="2222" w:type="pct"/>
          </w:tcPr>
          <w:p w14:paraId="4453E2E1" w14:textId="77777777" w:rsidR="0041721C" w:rsidRDefault="0041721C" w:rsidP="0041721C">
            <w:pPr>
              <w:pStyle w:val="ListParagraph"/>
              <w:numPr>
                <w:ilvl w:val="0"/>
                <w:numId w:val="10"/>
              </w:numPr>
              <w:rPr>
                <w:rFonts w:ascii="Arial" w:hAnsi="Arial" w:cs="Arial"/>
                <w:i/>
                <w:iCs/>
                <w:sz w:val="20"/>
                <w:szCs w:val="20"/>
              </w:rPr>
            </w:pPr>
            <w:r w:rsidRPr="0041721C">
              <w:rPr>
                <w:rFonts w:ascii="Arial" w:hAnsi="Arial" w:cs="Arial"/>
                <w:i/>
                <w:iCs/>
                <w:sz w:val="20"/>
                <w:szCs w:val="20"/>
              </w:rPr>
              <w:t>Select the option that best describes the change of control restriction or prohibition</w:t>
            </w:r>
            <w:r>
              <w:rPr>
                <w:rFonts w:ascii="Arial" w:hAnsi="Arial" w:cs="Arial"/>
                <w:i/>
                <w:iCs/>
                <w:sz w:val="20"/>
                <w:szCs w:val="20"/>
              </w:rPr>
              <w:t>. E.g.:</w:t>
            </w:r>
          </w:p>
          <w:p w14:paraId="425C4DF4" w14:textId="0E3B84F4" w:rsidR="0041721C" w:rsidRPr="0041721C" w:rsidRDefault="0041721C" w:rsidP="0041721C">
            <w:pPr>
              <w:pStyle w:val="ListParagraph"/>
              <w:numPr>
                <w:ilvl w:val="2"/>
                <w:numId w:val="6"/>
              </w:numPr>
              <w:rPr>
                <w:rFonts w:ascii="Arial" w:hAnsi="Arial" w:cs="Arial"/>
                <w:i/>
                <w:iCs/>
                <w:sz w:val="20"/>
                <w:szCs w:val="20"/>
              </w:rPr>
            </w:pPr>
            <w:r w:rsidRPr="0041721C">
              <w:rPr>
                <w:rFonts w:ascii="Arial" w:hAnsi="Arial" w:cs="Arial"/>
                <w:i/>
                <w:iCs/>
                <w:sz w:val="20"/>
                <w:szCs w:val="20"/>
              </w:rPr>
              <w:t xml:space="preserve">Counterparty is notified </w:t>
            </w:r>
          </w:p>
          <w:p w14:paraId="6A275098" w14:textId="07B0FB7A" w:rsidR="0041721C" w:rsidRPr="0041721C" w:rsidRDefault="0041721C" w:rsidP="0041721C">
            <w:pPr>
              <w:pStyle w:val="ListParagraph"/>
              <w:numPr>
                <w:ilvl w:val="2"/>
                <w:numId w:val="6"/>
              </w:numPr>
              <w:rPr>
                <w:rFonts w:ascii="Arial" w:hAnsi="Arial" w:cs="Arial"/>
                <w:i/>
                <w:iCs/>
                <w:sz w:val="20"/>
                <w:szCs w:val="20"/>
              </w:rPr>
            </w:pPr>
            <w:r w:rsidRPr="0041721C">
              <w:rPr>
                <w:rFonts w:ascii="Arial" w:hAnsi="Arial" w:cs="Arial"/>
                <w:i/>
                <w:iCs/>
                <w:sz w:val="20"/>
                <w:szCs w:val="20"/>
              </w:rPr>
              <w:t xml:space="preserve">Certain standard conditions must be met </w:t>
            </w:r>
          </w:p>
          <w:p w14:paraId="014BD7F3" w14:textId="65198B3A" w:rsidR="0041721C" w:rsidRPr="0041721C" w:rsidRDefault="0041721C" w:rsidP="0041721C">
            <w:pPr>
              <w:pStyle w:val="ListParagraph"/>
              <w:numPr>
                <w:ilvl w:val="2"/>
                <w:numId w:val="6"/>
              </w:numPr>
              <w:rPr>
                <w:rFonts w:ascii="Arial" w:hAnsi="Arial" w:cs="Arial"/>
                <w:i/>
                <w:iCs/>
                <w:sz w:val="20"/>
                <w:szCs w:val="20"/>
              </w:rPr>
            </w:pPr>
            <w:r w:rsidRPr="0041721C">
              <w:rPr>
                <w:rFonts w:ascii="Arial" w:hAnsi="Arial" w:cs="Arial"/>
                <w:i/>
                <w:iCs/>
                <w:sz w:val="20"/>
                <w:szCs w:val="20"/>
              </w:rPr>
              <w:t xml:space="preserve">Consent of the counterparty is </w:t>
            </w:r>
            <w:proofErr w:type="gramStart"/>
            <w:r w:rsidRPr="0041721C">
              <w:rPr>
                <w:rFonts w:ascii="Arial" w:hAnsi="Arial" w:cs="Arial"/>
                <w:i/>
                <w:iCs/>
                <w:sz w:val="20"/>
                <w:szCs w:val="20"/>
              </w:rPr>
              <w:t>obtained</w:t>
            </w:r>
            <w:proofErr w:type="gramEnd"/>
            <w:r w:rsidRPr="0041721C">
              <w:rPr>
                <w:rFonts w:ascii="Arial" w:hAnsi="Arial" w:cs="Arial"/>
                <w:i/>
                <w:iCs/>
                <w:sz w:val="20"/>
                <w:szCs w:val="20"/>
              </w:rPr>
              <w:t xml:space="preserve"> and the counterparty must consent if certain standard conditions are met </w:t>
            </w:r>
          </w:p>
          <w:p w14:paraId="55A83B00" w14:textId="42B6B5B6" w:rsidR="0041721C" w:rsidRPr="0041721C" w:rsidRDefault="0041721C" w:rsidP="0041721C">
            <w:pPr>
              <w:pStyle w:val="ListParagraph"/>
              <w:numPr>
                <w:ilvl w:val="2"/>
                <w:numId w:val="6"/>
              </w:numPr>
              <w:rPr>
                <w:rFonts w:ascii="Arial" w:hAnsi="Arial" w:cs="Arial"/>
                <w:i/>
                <w:iCs/>
                <w:sz w:val="20"/>
                <w:szCs w:val="20"/>
              </w:rPr>
            </w:pPr>
            <w:r w:rsidRPr="0041721C">
              <w:rPr>
                <w:rFonts w:ascii="Arial" w:hAnsi="Arial" w:cs="Arial"/>
                <w:i/>
                <w:iCs/>
                <w:sz w:val="20"/>
                <w:szCs w:val="20"/>
              </w:rPr>
              <w:t xml:space="preserve">Consent of the counterparty is </w:t>
            </w:r>
            <w:proofErr w:type="gramStart"/>
            <w:r w:rsidRPr="0041721C">
              <w:rPr>
                <w:rFonts w:ascii="Arial" w:hAnsi="Arial" w:cs="Arial"/>
                <w:i/>
                <w:iCs/>
                <w:sz w:val="20"/>
                <w:szCs w:val="20"/>
              </w:rPr>
              <w:t>obtained</w:t>
            </w:r>
            <w:proofErr w:type="gramEnd"/>
            <w:r w:rsidRPr="0041721C">
              <w:rPr>
                <w:rFonts w:ascii="Arial" w:hAnsi="Arial" w:cs="Arial"/>
                <w:i/>
                <w:iCs/>
                <w:sz w:val="20"/>
                <w:szCs w:val="20"/>
              </w:rPr>
              <w:t xml:space="preserve"> and the counterparty can withhold consent in certain limited circumstances </w:t>
            </w:r>
          </w:p>
          <w:p w14:paraId="31EC51E8" w14:textId="28A4F4A5" w:rsidR="0041721C" w:rsidRPr="0041721C" w:rsidRDefault="0041721C" w:rsidP="0041721C">
            <w:pPr>
              <w:pStyle w:val="ListParagraph"/>
              <w:numPr>
                <w:ilvl w:val="2"/>
                <w:numId w:val="6"/>
              </w:numPr>
              <w:rPr>
                <w:rFonts w:ascii="Arial" w:hAnsi="Arial" w:cs="Arial"/>
                <w:i/>
                <w:iCs/>
                <w:sz w:val="20"/>
                <w:szCs w:val="20"/>
              </w:rPr>
            </w:pPr>
            <w:r w:rsidRPr="0041721C">
              <w:rPr>
                <w:rFonts w:ascii="Arial" w:hAnsi="Arial" w:cs="Arial"/>
                <w:i/>
                <w:iCs/>
                <w:sz w:val="20"/>
                <w:szCs w:val="20"/>
              </w:rPr>
              <w:t xml:space="preserve">Consent of the counterparty is obtained </w:t>
            </w:r>
          </w:p>
          <w:p w14:paraId="520F0D98" w14:textId="2D9D63E1" w:rsidR="0041721C" w:rsidRPr="0041721C" w:rsidRDefault="0041721C" w:rsidP="0041721C">
            <w:pPr>
              <w:pStyle w:val="ListParagraph"/>
              <w:numPr>
                <w:ilvl w:val="2"/>
                <w:numId w:val="6"/>
              </w:numPr>
              <w:rPr>
                <w:rFonts w:ascii="Arial" w:hAnsi="Arial" w:cs="Arial"/>
                <w:i/>
                <w:iCs/>
                <w:sz w:val="20"/>
                <w:szCs w:val="20"/>
              </w:rPr>
            </w:pPr>
            <w:r w:rsidRPr="0041721C">
              <w:rPr>
                <w:rFonts w:ascii="Arial" w:hAnsi="Arial" w:cs="Arial"/>
                <w:i/>
                <w:iCs/>
                <w:sz w:val="20"/>
                <w:szCs w:val="20"/>
              </w:rPr>
              <w:t xml:space="preserve">Consent of the counterparty is obtained in the counterparty's discretion </w:t>
            </w:r>
          </w:p>
          <w:p w14:paraId="268951AB" w14:textId="221D36F5" w:rsidR="0041721C" w:rsidRPr="0041721C" w:rsidRDefault="0041721C" w:rsidP="0041721C">
            <w:pPr>
              <w:pStyle w:val="ListParagraph"/>
              <w:numPr>
                <w:ilvl w:val="2"/>
                <w:numId w:val="6"/>
              </w:numPr>
              <w:rPr>
                <w:rFonts w:ascii="Arial" w:hAnsi="Arial" w:cs="Arial"/>
                <w:i/>
                <w:iCs/>
                <w:sz w:val="20"/>
                <w:szCs w:val="20"/>
              </w:rPr>
            </w:pPr>
            <w:r w:rsidRPr="0041721C">
              <w:rPr>
                <w:rFonts w:ascii="Arial" w:hAnsi="Arial" w:cs="Arial"/>
                <w:i/>
                <w:iCs/>
                <w:sz w:val="20"/>
                <w:szCs w:val="20"/>
              </w:rPr>
              <w:t xml:space="preserve">Consent of the counterparty is obtained which cannot be unreasonably withheld or delayed </w:t>
            </w:r>
          </w:p>
          <w:p w14:paraId="7D0ED19A" w14:textId="5B26B8C8" w:rsidR="0041721C" w:rsidRPr="0041721C" w:rsidRDefault="0041721C" w:rsidP="0041721C">
            <w:pPr>
              <w:pStyle w:val="ListParagraph"/>
              <w:numPr>
                <w:ilvl w:val="2"/>
                <w:numId w:val="6"/>
              </w:numPr>
              <w:rPr>
                <w:rFonts w:ascii="Arial" w:hAnsi="Arial" w:cs="Arial"/>
                <w:i/>
                <w:iCs/>
                <w:sz w:val="20"/>
                <w:szCs w:val="20"/>
              </w:rPr>
            </w:pPr>
            <w:r w:rsidRPr="0041721C">
              <w:rPr>
                <w:rFonts w:ascii="Arial" w:hAnsi="Arial" w:cs="Arial"/>
                <w:i/>
                <w:iCs/>
                <w:sz w:val="20"/>
                <w:szCs w:val="20"/>
              </w:rPr>
              <w:t xml:space="preserve">Consent of the counterparty is obtained which cannot be unreasonably withheld if certain conditions are met </w:t>
            </w:r>
          </w:p>
          <w:p w14:paraId="3C8C01E6" w14:textId="441DA21D" w:rsidR="0041721C" w:rsidRPr="0041721C" w:rsidRDefault="0041721C" w:rsidP="0041721C">
            <w:pPr>
              <w:pStyle w:val="ListParagraph"/>
              <w:numPr>
                <w:ilvl w:val="2"/>
                <w:numId w:val="6"/>
              </w:numPr>
              <w:rPr>
                <w:rFonts w:ascii="Arial" w:hAnsi="Arial" w:cs="Arial"/>
                <w:i/>
                <w:iCs/>
                <w:sz w:val="20"/>
                <w:szCs w:val="20"/>
              </w:rPr>
            </w:pPr>
            <w:r w:rsidRPr="0041721C">
              <w:rPr>
                <w:rFonts w:ascii="Arial" w:hAnsi="Arial" w:cs="Arial"/>
                <w:i/>
                <w:iCs/>
                <w:sz w:val="20"/>
                <w:szCs w:val="20"/>
              </w:rPr>
              <w:lastRenderedPageBreak/>
              <w:t xml:space="preserve">Amendments to the agreement are required </w:t>
            </w:r>
          </w:p>
          <w:p w14:paraId="62319F42" w14:textId="72CE3CB9" w:rsidR="0041721C" w:rsidRPr="0041721C" w:rsidRDefault="0041721C" w:rsidP="0041721C">
            <w:pPr>
              <w:pStyle w:val="ListParagraph"/>
              <w:numPr>
                <w:ilvl w:val="2"/>
                <w:numId w:val="6"/>
              </w:numPr>
              <w:rPr>
                <w:rFonts w:ascii="Arial" w:hAnsi="Arial" w:cs="Arial"/>
                <w:i/>
                <w:iCs/>
                <w:sz w:val="20"/>
                <w:szCs w:val="20"/>
              </w:rPr>
            </w:pPr>
            <w:r w:rsidRPr="0041721C">
              <w:rPr>
                <w:rFonts w:ascii="Arial" w:hAnsi="Arial" w:cs="Arial"/>
                <w:i/>
                <w:iCs/>
                <w:sz w:val="20"/>
                <w:szCs w:val="20"/>
              </w:rPr>
              <w:t xml:space="preserve">Comply with requirements set by law / statute </w:t>
            </w:r>
          </w:p>
          <w:p w14:paraId="24B7847D" w14:textId="438B9EA3" w:rsidR="0041721C" w:rsidRPr="0041721C" w:rsidRDefault="0041721C" w:rsidP="0041721C">
            <w:pPr>
              <w:pStyle w:val="ListParagraph"/>
              <w:numPr>
                <w:ilvl w:val="2"/>
                <w:numId w:val="6"/>
              </w:numPr>
              <w:rPr>
                <w:rFonts w:ascii="Arial" w:hAnsi="Arial" w:cs="Arial"/>
                <w:i/>
                <w:iCs/>
                <w:sz w:val="20"/>
                <w:szCs w:val="20"/>
              </w:rPr>
            </w:pPr>
            <w:r w:rsidRPr="0041721C">
              <w:rPr>
                <w:rFonts w:ascii="Arial" w:hAnsi="Arial" w:cs="Arial"/>
                <w:i/>
                <w:iCs/>
                <w:sz w:val="20"/>
                <w:szCs w:val="20"/>
              </w:rPr>
              <w:t xml:space="preserve">Right to terminate the agreement </w:t>
            </w:r>
          </w:p>
          <w:p w14:paraId="2F627D43" w14:textId="5EFE0089" w:rsidR="0041721C" w:rsidRPr="0041721C" w:rsidRDefault="0041721C" w:rsidP="0041721C">
            <w:pPr>
              <w:pStyle w:val="ListParagraph"/>
              <w:numPr>
                <w:ilvl w:val="2"/>
                <w:numId w:val="6"/>
              </w:numPr>
              <w:rPr>
                <w:rFonts w:ascii="Arial" w:hAnsi="Arial" w:cs="Arial"/>
                <w:i/>
                <w:iCs/>
                <w:sz w:val="20"/>
                <w:szCs w:val="20"/>
              </w:rPr>
            </w:pPr>
            <w:r w:rsidRPr="0041721C">
              <w:rPr>
                <w:rFonts w:ascii="Arial" w:hAnsi="Arial" w:cs="Arial"/>
                <w:i/>
                <w:iCs/>
                <w:sz w:val="20"/>
                <w:szCs w:val="20"/>
              </w:rPr>
              <w:t xml:space="preserve">Triggers a payment obligation </w:t>
            </w:r>
          </w:p>
          <w:p w14:paraId="4BC06E62" w14:textId="30C63BB0" w:rsidR="0041721C" w:rsidRPr="0041721C" w:rsidRDefault="0041721C" w:rsidP="0041721C">
            <w:pPr>
              <w:pStyle w:val="ListParagraph"/>
              <w:numPr>
                <w:ilvl w:val="2"/>
                <w:numId w:val="6"/>
              </w:numPr>
              <w:rPr>
                <w:rFonts w:ascii="Arial" w:hAnsi="Arial" w:cs="Arial"/>
                <w:i/>
                <w:iCs/>
                <w:sz w:val="20"/>
                <w:szCs w:val="20"/>
              </w:rPr>
            </w:pPr>
            <w:r w:rsidRPr="0041721C">
              <w:rPr>
                <w:rFonts w:ascii="Arial" w:hAnsi="Arial" w:cs="Arial"/>
                <w:i/>
                <w:iCs/>
                <w:sz w:val="20"/>
                <w:szCs w:val="20"/>
              </w:rPr>
              <w:t>Strictly prohibited (cannot occur)</w:t>
            </w:r>
          </w:p>
        </w:tc>
        <w:tc>
          <w:tcPr>
            <w:tcW w:w="1632" w:type="pct"/>
          </w:tcPr>
          <w:p w14:paraId="3057928C" w14:textId="77777777" w:rsidR="0041721C" w:rsidRPr="005058B7" w:rsidRDefault="0041721C">
            <w:pPr>
              <w:rPr>
                <w:rFonts w:ascii="Arial" w:hAnsi="Arial" w:cs="Arial"/>
                <w:sz w:val="20"/>
                <w:szCs w:val="20"/>
              </w:rPr>
            </w:pPr>
          </w:p>
        </w:tc>
      </w:tr>
      <w:tr w:rsidR="0041721C" w:rsidRPr="005058B7" w14:paraId="3CBC7BC0" w14:textId="77777777" w:rsidTr="00646FDE">
        <w:trPr>
          <w:trHeight w:val="151"/>
        </w:trPr>
        <w:tc>
          <w:tcPr>
            <w:tcW w:w="326" w:type="pct"/>
            <w:vMerge/>
          </w:tcPr>
          <w:p w14:paraId="574AB1AB" w14:textId="77777777" w:rsidR="0041721C" w:rsidRPr="005058B7" w:rsidRDefault="0041721C" w:rsidP="006B0102">
            <w:pPr>
              <w:pStyle w:val="ListParagraph"/>
              <w:numPr>
                <w:ilvl w:val="0"/>
                <w:numId w:val="1"/>
              </w:numPr>
              <w:jc w:val="both"/>
              <w:rPr>
                <w:rFonts w:ascii="Arial" w:hAnsi="Arial" w:cs="Arial"/>
                <w:sz w:val="20"/>
                <w:szCs w:val="20"/>
              </w:rPr>
            </w:pPr>
          </w:p>
        </w:tc>
        <w:tc>
          <w:tcPr>
            <w:tcW w:w="820" w:type="pct"/>
            <w:vMerge/>
          </w:tcPr>
          <w:p w14:paraId="678EC011" w14:textId="77777777" w:rsidR="0041721C" w:rsidRDefault="0041721C">
            <w:pPr>
              <w:rPr>
                <w:rFonts w:ascii="Arial" w:hAnsi="Arial" w:cs="Arial"/>
                <w:b/>
                <w:bCs/>
                <w:sz w:val="20"/>
                <w:szCs w:val="20"/>
              </w:rPr>
            </w:pPr>
          </w:p>
        </w:tc>
        <w:tc>
          <w:tcPr>
            <w:tcW w:w="2222" w:type="pct"/>
          </w:tcPr>
          <w:p w14:paraId="6A6B28EF" w14:textId="3FEC8F14" w:rsidR="0041721C" w:rsidRPr="0041721C" w:rsidRDefault="0041721C" w:rsidP="0041721C">
            <w:pPr>
              <w:pStyle w:val="ListParagraph"/>
              <w:numPr>
                <w:ilvl w:val="0"/>
                <w:numId w:val="10"/>
              </w:numPr>
              <w:rPr>
                <w:rFonts w:ascii="Arial" w:hAnsi="Arial" w:cs="Arial"/>
                <w:i/>
                <w:iCs/>
                <w:sz w:val="20"/>
                <w:szCs w:val="20"/>
              </w:rPr>
            </w:pPr>
            <w:r w:rsidRPr="0041721C">
              <w:rPr>
                <w:rFonts w:ascii="Arial" w:hAnsi="Arial" w:cs="Arial"/>
                <w:i/>
                <w:iCs/>
                <w:sz w:val="20"/>
                <w:szCs w:val="20"/>
              </w:rPr>
              <w:t>Circumstances where it is reasonable for a party to withhold consent to a proposed change of control (if applicable)</w:t>
            </w:r>
          </w:p>
        </w:tc>
        <w:tc>
          <w:tcPr>
            <w:tcW w:w="1632" w:type="pct"/>
          </w:tcPr>
          <w:p w14:paraId="2C0E5415" w14:textId="77777777" w:rsidR="0041721C" w:rsidRPr="005058B7" w:rsidRDefault="0041721C">
            <w:pPr>
              <w:rPr>
                <w:rFonts w:ascii="Arial" w:hAnsi="Arial" w:cs="Arial"/>
                <w:sz w:val="20"/>
                <w:szCs w:val="20"/>
              </w:rPr>
            </w:pPr>
          </w:p>
        </w:tc>
      </w:tr>
      <w:tr w:rsidR="0041721C" w:rsidRPr="005058B7" w14:paraId="3AD8DFBC" w14:textId="77777777" w:rsidTr="00646FDE">
        <w:trPr>
          <w:trHeight w:val="151"/>
        </w:trPr>
        <w:tc>
          <w:tcPr>
            <w:tcW w:w="326" w:type="pct"/>
            <w:vMerge/>
          </w:tcPr>
          <w:p w14:paraId="25E45197" w14:textId="77777777" w:rsidR="0041721C" w:rsidRPr="005058B7" w:rsidRDefault="0041721C" w:rsidP="006B0102">
            <w:pPr>
              <w:pStyle w:val="ListParagraph"/>
              <w:numPr>
                <w:ilvl w:val="0"/>
                <w:numId w:val="1"/>
              </w:numPr>
              <w:jc w:val="both"/>
              <w:rPr>
                <w:rFonts w:ascii="Arial" w:hAnsi="Arial" w:cs="Arial"/>
                <w:sz w:val="20"/>
                <w:szCs w:val="20"/>
              </w:rPr>
            </w:pPr>
          </w:p>
        </w:tc>
        <w:tc>
          <w:tcPr>
            <w:tcW w:w="820" w:type="pct"/>
            <w:vMerge/>
          </w:tcPr>
          <w:p w14:paraId="431AC35B" w14:textId="77777777" w:rsidR="0041721C" w:rsidRDefault="0041721C">
            <w:pPr>
              <w:rPr>
                <w:rFonts w:ascii="Arial" w:hAnsi="Arial" w:cs="Arial"/>
                <w:b/>
                <w:bCs/>
                <w:sz w:val="20"/>
                <w:szCs w:val="20"/>
              </w:rPr>
            </w:pPr>
          </w:p>
        </w:tc>
        <w:tc>
          <w:tcPr>
            <w:tcW w:w="2222" w:type="pct"/>
          </w:tcPr>
          <w:p w14:paraId="74C5480E" w14:textId="012166DA" w:rsidR="0041721C" w:rsidRPr="0041721C" w:rsidRDefault="0041721C" w:rsidP="0041721C">
            <w:pPr>
              <w:pStyle w:val="ListParagraph"/>
              <w:numPr>
                <w:ilvl w:val="0"/>
                <w:numId w:val="10"/>
              </w:numPr>
              <w:rPr>
                <w:rFonts w:ascii="Arial" w:hAnsi="Arial" w:cs="Arial"/>
                <w:i/>
                <w:iCs/>
                <w:sz w:val="20"/>
                <w:szCs w:val="20"/>
              </w:rPr>
            </w:pPr>
            <w:r w:rsidRPr="0041721C">
              <w:rPr>
                <w:rFonts w:ascii="Arial" w:hAnsi="Arial" w:cs="Arial"/>
                <w:i/>
                <w:iCs/>
                <w:sz w:val="20"/>
                <w:szCs w:val="20"/>
              </w:rPr>
              <w:t>Exceptions to the change of control restriction</w:t>
            </w:r>
          </w:p>
        </w:tc>
        <w:tc>
          <w:tcPr>
            <w:tcW w:w="1632" w:type="pct"/>
          </w:tcPr>
          <w:p w14:paraId="4F6A44A9" w14:textId="77777777" w:rsidR="0041721C" w:rsidRPr="005058B7" w:rsidRDefault="0041721C">
            <w:pPr>
              <w:rPr>
                <w:rFonts w:ascii="Arial" w:hAnsi="Arial" w:cs="Arial"/>
                <w:sz w:val="20"/>
                <w:szCs w:val="20"/>
              </w:rPr>
            </w:pPr>
          </w:p>
        </w:tc>
      </w:tr>
      <w:tr w:rsidR="0041721C" w:rsidRPr="005058B7" w14:paraId="249EE91A" w14:textId="77777777" w:rsidTr="00646FDE">
        <w:trPr>
          <w:trHeight w:val="151"/>
        </w:trPr>
        <w:tc>
          <w:tcPr>
            <w:tcW w:w="326" w:type="pct"/>
            <w:vMerge/>
          </w:tcPr>
          <w:p w14:paraId="19705407" w14:textId="77777777" w:rsidR="0041721C" w:rsidRPr="005058B7" w:rsidRDefault="0041721C" w:rsidP="006B0102">
            <w:pPr>
              <w:pStyle w:val="ListParagraph"/>
              <w:numPr>
                <w:ilvl w:val="0"/>
                <w:numId w:val="1"/>
              </w:numPr>
              <w:jc w:val="both"/>
              <w:rPr>
                <w:rFonts w:ascii="Arial" w:hAnsi="Arial" w:cs="Arial"/>
                <w:sz w:val="20"/>
                <w:szCs w:val="20"/>
              </w:rPr>
            </w:pPr>
          </w:p>
        </w:tc>
        <w:tc>
          <w:tcPr>
            <w:tcW w:w="820" w:type="pct"/>
            <w:vMerge/>
          </w:tcPr>
          <w:p w14:paraId="05543EA1" w14:textId="77777777" w:rsidR="0041721C" w:rsidRDefault="0041721C">
            <w:pPr>
              <w:rPr>
                <w:rFonts w:ascii="Arial" w:hAnsi="Arial" w:cs="Arial"/>
                <w:b/>
                <w:bCs/>
                <w:sz w:val="20"/>
                <w:szCs w:val="20"/>
              </w:rPr>
            </w:pPr>
          </w:p>
        </w:tc>
        <w:tc>
          <w:tcPr>
            <w:tcW w:w="2222" w:type="pct"/>
          </w:tcPr>
          <w:p w14:paraId="0BF34ECE" w14:textId="13669A2D" w:rsidR="0041721C" w:rsidRPr="0041721C" w:rsidRDefault="0041721C" w:rsidP="0041721C">
            <w:pPr>
              <w:pStyle w:val="ListParagraph"/>
              <w:numPr>
                <w:ilvl w:val="0"/>
                <w:numId w:val="10"/>
              </w:numPr>
              <w:rPr>
                <w:rFonts w:ascii="Arial" w:hAnsi="Arial" w:cs="Arial"/>
                <w:i/>
                <w:iCs/>
                <w:sz w:val="20"/>
                <w:szCs w:val="20"/>
              </w:rPr>
            </w:pPr>
            <w:r w:rsidRPr="0041721C">
              <w:rPr>
                <w:rFonts w:ascii="Arial" w:hAnsi="Arial" w:cs="Arial"/>
                <w:i/>
                <w:iCs/>
                <w:sz w:val="20"/>
                <w:szCs w:val="20"/>
              </w:rPr>
              <w:t xml:space="preserve">Rights of the </w:t>
            </w:r>
            <w:r w:rsidR="000D5725">
              <w:rPr>
                <w:rFonts w:ascii="Arial" w:hAnsi="Arial" w:cs="Arial"/>
                <w:i/>
                <w:iCs/>
                <w:sz w:val="20"/>
                <w:szCs w:val="20"/>
              </w:rPr>
              <w:t>counterparty</w:t>
            </w:r>
            <w:r w:rsidRPr="0041721C">
              <w:rPr>
                <w:rFonts w:ascii="Arial" w:hAnsi="Arial" w:cs="Arial"/>
                <w:i/>
                <w:iCs/>
                <w:sz w:val="20"/>
                <w:szCs w:val="20"/>
              </w:rPr>
              <w:t xml:space="preserve"> in the Event of Change of Control</w:t>
            </w:r>
          </w:p>
        </w:tc>
        <w:tc>
          <w:tcPr>
            <w:tcW w:w="1632" w:type="pct"/>
          </w:tcPr>
          <w:p w14:paraId="1022DDAD" w14:textId="77777777" w:rsidR="0041721C" w:rsidRPr="005058B7" w:rsidRDefault="0041721C">
            <w:pPr>
              <w:rPr>
                <w:rFonts w:ascii="Arial" w:hAnsi="Arial" w:cs="Arial"/>
                <w:sz w:val="20"/>
                <w:szCs w:val="20"/>
              </w:rPr>
            </w:pPr>
          </w:p>
        </w:tc>
      </w:tr>
      <w:tr w:rsidR="0041721C" w:rsidRPr="005058B7" w14:paraId="2D2CB349" w14:textId="77777777" w:rsidTr="00646FDE">
        <w:trPr>
          <w:trHeight w:val="151"/>
        </w:trPr>
        <w:tc>
          <w:tcPr>
            <w:tcW w:w="326" w:type="pct"/>
            <w:vMerge/>
          </w:tcPr>
          <w:p w14:paraId="4110EBC9" w14:textId="77777777" w:rsidR="0041721C" w:rsidRPr="005058B7" w:rsidRDefault="0041721C" w:rsidP="006B0102">
            <w:pPr>
              <w:pStyle w:val="ListParagraph"/>
              <w:numPr>
                <w:ilvl w:val="0"/>
                <w:numId w:val="1"/>
              </w:numPr>
              <w:jc w:val="both"/>
              <w:rPr>
                <w:rFonts w:ascii="Arial" w:hAnsi="Arial" w:cs="Arial"/>
                <w:sz w:val="20"/>
                <w:szCs w:val="20"/>
              </w:rPr>
            </w:pPr>
          </w:p>
        </w:tc>
        <w:tc>
          <w:tcPr>
            <w:tcW w:w="820" w:type="pct"/>
            <w:vMerge/>
          </w:tcPr>
          <w:p w14:paraId="41325217" w14:textId="77777777" w:rsidR="0041721C" w:rsidRDefault="0041721C">
            <w:pPr>
              <w:rPr>
                <w:rFonts w:ascii="Arial" w:hAnsi="Arial" w:cs="Arial"/>
                <w:b/>
                <w:bCs/>
                <w:sz w:val="20"/>
                <w:szCs w:val="20"/>
              </w:rPr>
            </w:pPr>
          </w:p>
        </w:tc>
        <w:tc>
          <w:tcPr>
            <w:tcW w:w="2222" w:type="pct"/>
          </w:tcPr>
          <w:p w14:paraId="07DD629A" w14:textId="77777777" w:rsidR="0041721C" w:rsidRDefault="0041721C" w:rsidP="0041721C">
            <w:pPr>
              <w:pStyle w:val="ListParagraph"/>
              <w:numPr>
                <w:ilvl w:val="0"/>
                <w:numId w:val="10"/>
              </w:numPr>
              <w:rPr>
                <w:rFonts w:ascii="Arial" w:hAnsi="Arial" w:cs="Arial"/>
                <w:i/>
                <w:iCs/>
                <w:sz w:val="20"/>
                <w:szCs w:val="20"/>
              </w:rPr>
            </w:pPr>
            <w:r w:rsidRPr="0041721C">
              <w:rPr>
                <w:rFonts w:ascii="Arial" w:hAnsi="Arial" w:cs="Arial"/>
                <w:i/>
                <w:iCs/>
                <w:sz w:val="20"/>
                <w:szCs w:val="20"/>
              </w:rPr>
              <w:t>Based on the change of control restriction or prohibition in the contract, analyze whether the restriction would likely be triggered by the proposed transaction (if known)</w:t>
            </w:r>
            <w:r>
              <w:rPr>
                <w:rFonts w:ascii="Arial" w:hAnsi="Arial" w:cs="Arial"/>
                <w:i/>
                <w:iCs/>
                <w:sz w:val="20"/>
                <w:szCs w:val="20"/>
              </w:rPr>
              <w:t xml:space="preserve">. </w:t>
            </w:r>
          </w:p>
          <w:p w14:paraId="60520018" w14:textId="77777777" w:rsidR="0041721C" w:rsidRDefault="0041721C" w:rsidP="0041721C">
            <w:pPr>
              <w:rPr>
                <w:rFonts w:ascii="Arial" w:hAnsi="Arial" w:cs="Arial"/>
                <w:i/>
                <w:iCs/>
                <w:sz w:val="20"/>
                <w:szCs w:val="20"/>
              </w:rPr>
            </w:pPr>
          </w:p>
          <w:p w14:paraId="42840E8D" w14:textId="19FED585" w:rsidR="0041721C" w:rsidRPr="0041721C" w:rsidRDefault="0041721C" w:rsidP="0041721C">
            <w:pPr>
              <w:rPr>
                <w:rFonts w:ascii="Arial" w:hAnsi="Arial" w:cs="Arial"/>
                <w:i/>
                <w:iCs/>
                <w:sz w:val="20"/>
                <w:szCs w:val="20"/>
              </w:rPr>
            </w:pPr>
            <w:r w:rsidRPr="0041721C">
              <w:rPr>
                <w:rFonts w:ascii="Arial" w:hAnsi="Arial" w:cs="Arial"/>
                <w:i/>
                <w:iCs/>
                <w:sz w:val="20"/>
                <w:szCs w:val="20"/>
              </w:rPr>
              <w:t>You will need to ascertain whether the proposed transaction will trigger the change of control restriction or prohibition. This will require you to look at when is a change of control considered to have occurred under this contract, and then see whether the proposed transaction would satisfy that definition. If you are not sure, check with your supervisor.</w:t>
            </w:r>
          </w:p>
        </w:tc>
        <w:tc>
          <w:tcPr>
            <w:tcW w:w="1632" w:type="pct"/>
          </w:tcPr>
          <w:p w14:paraId="5F2F1B07" w14:textId="77777777" w:rsidR="0041721C" w:rsidRPr="005058B7" w:rsidRDefault="0041721C">
            <w:pPr>
              <w:rPr>
                <w:rFonts w:ascii="Arial" w:hAnsi="Arial" w:cs="Arial"/>
                <w:sz w:val="20"/>
                <w:szCs w:val="20"/>
              </w:rPr>
            </w:pPr>
          </w:p>
        </w:tc>
      </w:tr>
      <w:tr w:rsidR="00A51B51" w:rsidRPr="005058B7" w14:paraId="7C5621F8" w14:textId="77777777" w:rsidTr="00646FDE">
        <w:trPr>
          <w:trHeight w:val="151"/>
        </w:trPr>
        <w:tc>
          <w:tcPr>
            <w:tcW w:w="326" w:type="pct"/>
            <w:vMerge w:val="restart"/>
          </w:tcPr>
          <w:p w14:paraId="0CB5B748" w14:textId="77777777" w:rsidR="00A51B51" w:rsidRPr="005058B7" w:rsidRDefault="00A51B51" w:rsidP="006B0102">
            <w:pPr>
              <w:pStyle w:val="ListParagraph"/>
              <w:numPr>
                <w:ilvl w:val="0"/>
                <w:numId w:val="1"/>
              </w:numPr>
              <w:jc w:val="both"/>
              <w:rPr>
                <w:rFonts w:ascii="Arial" w:hAnsi="Arial" w:cs="Arial"/>
                <w:sz w:val="20"/>
                <w:szCs w:val="20"/>
              </w:rPr>
            </w:pPr>
          </w:p>
        </w:tc>
        <w:tc>
          <w:tcPr>
            <w:tcW w:w="820" w:type="pct"/>
            <w:vMerge w:val="restart"/>
          </w:tcPr>
          <w:p w14:paraId="32450E83" w14:textId="5BC6D2BF" w:rsidR="00A51B51" w:rsidRDefault="000176E3">
            <w:pPr>
              <w:rPr>
                <w:rFonts w:ascii="Arial" w:hAnsi="Arial" w:cs="Arial"/>
                <w:b/>
                <w:bCs/>
                <w:sz w:val="20"/>
                <w:szCs w:val="20"/>
              </w:rPr>
            </w:pPr>
            <w:r>
              <w:rPr>
                <w:rFonts w:ascii="Arial" w:hAnsi="Arial" w:cs="Arial"/>
                <w:b/>
                <w:bCs/>
                <w:sz w:val="20"/>
                <w:szCs w:val="20"/>
              </w:rPr>
              <w:t>Assignment</w:t>
            </w:r>
          </w:p>
        </w:tc>
        <w:tc>
          <w:tcPr>
            <w:tcW w:w="2222" w:type="pct"/>
          </w:tcPr>
          <w:p w14:paraId="16522D39" w14:textId="77777777" w:rsidR="00A51B51" w:rsidRDefault="00A51B51" w:rsidP="00A51B51">
            <w:pPr>
              <w:pStyle w:val="ListParagraph"/>
              <w:numPr>
                <w:ilvl w:val="0"/>
                <w:numId w:val="11"/>
              </w:numPr>
              <w:rPr>
                <w:rFonts w:ascii="Arial" w:hAnsi="Arial" w:cs="Arial"/>
                <w:i/>
                <w:iCs/>
                <w:sz w:val="20"/>
                <w:szCs w:val="20"/>
              </w:rPr>
            </w:pPr>
            <w:r w:rsidRPr="0041721C">
              <w:rPr>
                <w:rFonts w:ascii="Arial" w:hAnsi="Arial" w:cs="Arial"/>
                <w:i/>
                <w:iCs/>
                <w:sz w:val="20"/>
                <w:szCs w:val="20"/>
              </w:rPr>
              <w:t>Identify the specific Company or Group Company (by name) to which the restriction or prohibition applies</w:t>
            </w:r>
          </w:p>
          <w:p w14:paraId="699D9B74" w14:textId="77777777" w:rsidR="00A51B51" w:rsidRDefault="00A51B51" w:rsidP="00A51B51">
            <w:pPr>
              <w:ind w:left="720"/>
              <w:rPr>
                <w:rFonts w:ascii="Arial" w:hAnsi="Arial" w:cs="Arial"/>
                <w:i/>
                <w:iCs/>
                <w:sz w:val="20"/>
                <w:szCs w:val="20"/>
              </w:rPr>
            </w:pPr>
          </w:p>
          <w:p w14:paraId="1E4A8AC3" w14:textId="20149845" w:rsidR="00A51B51" w:rsidRPr="00A51B51" w:rsidRDefault="00A51B51" w:rsidP="00A51B51">
            <w:pPr>
              <w:rPr>
                <w:rFonts w:ascii="Arial" w:hAnsi="Arial" w:cs="Arial"/>
                <w:i/>
                <w:iCs/>
                <w:sz w:val="20"/>
                <w:szCs w:val="20"/>
              </w:rPr>
            </w:pPr>
            <w:r w:rsidRPr="0041721C">
              <w:rPr>
                <w:rFonts w:ascii="Arial" w:hAnsi="Arial" w:cs="Arial"/>
                <w:i/>
                <w:iCs/>
                <w:sz w:val="20"/>
                <w:szCs w:val="20"/>
              </w:rPr>
              <w:t xml:space="preserve">If a different </w:t>
            </w:r>
            <w:r>
              <w:rPr>
                <w:rFonts w:ascii="Arial" w:hAnsi="Arial" w:cs="Arial"/>
                <w:i/>
                <w:iCs/>
                <w:sz w:val="20"/>
                <w:szCs w:val="20"/>
              </w:rPr>
              <w:t xml:space="preserve">assignment </w:t>
            </w:r>
            <w:r w:rsidRPr="0041721C">
              <w:rPr>
                <w:rFonts w:ascii="Arial" w:hAnsi="Arial" w:cs="Arial"/>
                <w:i/>
                <w:iCs/>
                <w:sz w:val="20"/>
                <w:szCs w:val="20"/>
              </w:rPr>
              <w:t xml:space="preserve">provision applies to each party, then record this by adding another </w:t>
            </w:r>
            <w:r>
              <w:rPr>
                <w:rFonts w:ascii="Arial" w:hAnsi="Arial" w:cs="Arial"/>
                <w:i/>
                <w:iCs/>
                <w:sz w:val="20"/>
                <w:szCs w:val="20"/>
              </w:rPr>
              <w:t xml:space="preserve">assignment </w:t>
            </w:r>
            <w:r w:rsidRPr="0041721C">
              <w:rPr>
                <w:rFonts w:ascii="Arial" w:hAnsi="Arial" w:cs="Arial"/>
                <w:i/>
                <w:iCs/>
                <w:sz w:val="20"/>
                <w:szCs w:val="20"/>
              </w:rPr>
              <w:t>"collection".</w:t>
            </w:r>
          </w:p>
        </w:tc>
        <w:tc>
          <w:tcPr>
            <w:tcW w:w="1632" w:type="pct"/>
          </w:tcPr>
          <w:p w14:paraId="2CBA2625" w14:textId="77777777" w:rsidR="00A51B51" w:rsidRPr="005058B7" w:rsidRDefault="00A51B51">
            <w:pPr>
              <w:rPr>
                <w:rFonts w:ascii="Arial" w:hAnsi="Arial" w:cs="Arial"/>
                <w:sz w:val="20"/>
                <w:szCs w:val="20"/>
              </w:rPr>
            </w:pPr>
          </w:p>
        </w:tc>
      </w:tr>
      <w:tr w:rsidR="00A51B51" w:rsidRPr="005058B7" w14:paraId="347A49F0" w14:textId="77777777" w:rsidTr="00646FDE">
        <w:trPr>
          <w:trHeight w:val="151"/>
        </w:trPr>
        <w:tc>
          <w:tcPr>
            <w:tcW w:w="326" w:type="pct"/>
            <w:vMerge/>
          </w:tcPr>
          <w:p w14:paraId="18C83F7B" w14:textId="77777777" w:rsidR="00A51B51" w:rsidRPr="005058B7" w:rsidRDefault="00A51B51" w:rsidP="006B0102">
            <w:pPr>
              <w:pStyle w:val="ListParagraph"/>
              <w:numPr>
                <w:ilvl w:val="0"/>
                <w:numId w:val="1"/>
              </w:numPr>
              <w:jc w:val="both"/>
              <w:rPr>
                <w:rFonts w:ascii="Arial" w:hAnsi="Arial" w:cs="Arial"/>
                <w:sz w:val="20"/>
                <w:szCs w:val="20"/>
              </w:rPr>
            </w:pPr>
          </w:p>
        </w:tc>
        <w:tc>
          <w:tcPr>
            <w:tcW w:w="820" w:type="pct"/>
            <w:vMerge/>
          </w:tcPr>
          <w:p w14:paraId="5537FDF7" w14:textId="77777777" w:rsidR="00A51B51" w:rsidRDefault="00A51B51">
            <w:pPr>
              <w:rPr>
                <w:rFonts w:ascii="Arial" w:hAnsi="Arial" w:cs="Arial"/>
                <w:b/>
                <w:bCs/>
                <w:sz w:val="20"/>
                <w:szCs w:val="20"/>
              </w:rPr>
            </w:pPr>
          </w:p>
        </w:tc>
        <w:tc>
          <w:tcPr>
            <w:tcW w:w="2222" w:type="pct"/>
          </w:tcPr>
          <w:p w14:paraId="32B90C0B" w14:textId="50C9017F" w:rsidR="00A51B51" w:rsidRDefault="00A51B51" w:rsidP="00A51B51">
            <w:pPr>
              <w:pStyle w:val="ListParagraph"/>
              <w:numPr>
                <w:ilvl w:val="0"/>
                <w:numId w:val="11"/>
              </w:numPr>
              <w:rPr>
                <w:rFonts w:ascii="Arial" w:hAnsi="Arial" w:cs="Arial"/>
                <w:i/>
                <w:iCs/>
                <w:sz w:val="20"/>
                <w:szCs w:val="20"/>
              </w:rPr>
            </w:pPr>
            <w:r w:rsidRPr="0041721C">
              <w:rPr>
                <w:rFonts w:ascii="Arial" w:hAnsi="Arial" w:cs="Arial"/>
                <w:i/>
                <w:iCs/>
                <w:sz w:val="20"/>
                <w:szCs w:val="20"/>
              </w:rPr>
              <w:t xml:space="preserve">Select the option that best describes the </w:t>
            </w:r>
            <w:r>
              <w:rPr>
                <w:rFonts w:ascii="Arial" w:hAnsi="Arial" w:cs="Arial"/>
                <w:i/>
                <w:iCs/>
                <w:sz w:val="20"/>
                <w:szCs w:val="20"/>
              </w:rPr>
              <w:t>assignment</w:t>
            </w:r>
            <w:r w:rsidRPr="0041721C">
              <w:rPr>
                <w:rFonts w:ascii="Arial" w:hAnsi="Arial" w:cs="Arial"/>
                <w:i/>
                <w:iCs/>
                <w:sz w:val="20"/>
                <w:szCs w:val="20"/>
              </w:rPr>
              <w:t xml:space="preserve"> restriction or prohibition</w:t>
            </w:r>
            <w:r>
              <w:rPr>
                <w:rFonts w:ascii="Arial" w:hAnsi="Arial" w:cs="Arial"/>
                <w:i/>
                <w:iCs/>
                <w:sz w:val="20"/>
                <w:szCs w:val="20"/>
              </w:rPr>
              <w:t>. E.g.:</w:t>
            </w:r>
          </w:p>
          <w:p w14:paraId="3164CFC2" w14:textId="1654BDE6" w:rsidR="00A51B51" w:rsidRPr="00A51B51" w:rsidRDefault="00A51B51" w:rsidP="00A51B51">
            <w:pPr>
              <w:pStyle w:val="ListParagraph"/>
              <w:numPr>
                <w:ilvl w:val="2"/>
                <w:numId w:val="6"/>
              </w:numPr>
              <w:rPr>
                <w:rFonts w:ascii="Arial" w:hAnsi="Arial" w:cs="Arial"/>
                <w:i/>
                <w:iCs/>
                <w:sz w:val="20"/>
                <w:szCs w:val="20"/>
              </w:rPr>
            </w:pPr>
            <w:r w:rsidRPr="00A51B51">
              <w:rPr>
                <w:rFonts w:ascii="Arial" w:hAnsi="Arial" w:cs="Arial"/>
                <w:i/>
                <w:iCs/>
                <w:sz w:val="20"/>
                <w:szCs w:val="20"/>
              </w:rPr>
              <w:t xml:space="preserve">Assignee executes a deed of covenant with counterparty </w:t>
            </w:r>
          </w:p>
          <w:p w14:paraId="03830F49" w14:textId="4C05EBA2" w:rsidR="00A51B51" w:rsidRPr="00A51B51" w:rsidRDefault="00A51B51" w:rsidP="00A51B51">
            <w:pPr>
              <w:pStyle w:val="ListParagraph"/>
              <w:numPr>
                <w:ilvl w:val="2"/>
                <w:numId w:val="6"/>
              </w:numPr>
              <w:rPr>
                <w:rFonts w:ascii="Arial" w:hAnsi="Arial" w:cs="Arial"/>
                <w:i/>
                <w:iCs/>
                <w:sz w:val="20"/>
                <w:szCs w:val="20"/>
              </w:rPr>
            </w:pPr>
            <w:r w:rsidRPr="00A51B51">
              <w:rPr>
                <w:rFonts w:ascii="Arial" w:hAnsi="Arial" w:cs="Arial"/>
                <w:i/>
                <w:iCs/>
                <w:sz w:val="20"/>
                <w:szCs w:val="20"/>
              </w:rPr>
              <w:t xml:space="preserve">Pre-emption right </w:t>
            </w:r>
          </w:p>
          <w:p w14:paraId="55EE13C6" w14:textId="1A2D7FD8" w:rsidR="00A51B51" w:rsidRPr="00A51B51" w:rsidRDefault="00A51B51" w:rsidP="00A51B51">
            <w:pPr>
              <w:pStyle w:val="ListParagraph"/>
              <w:numPr>
                <w:ilvl w:val="2"/>
                <w:numId w:val="6"/>
              </w:numPr>
              <w:rPr>
                <w:rFonts w:ascii="Arial" w:hAnsi="Arial" w:cs="Arial"/>
                <w:i/>
                <w:iCs/>
                <w:sz w:val="20"/>
                <w:szCs w:val="20"/>
              </w:rPr>
            </w:pPr>
            <w:r w:rsidRPr="00A51B51">
              <w:rPr>
                <w:rFonts w:ascii="Arial" w:hAnsi="Arial" w:cs="Arial"/>
                <w:i/>
                <w:iCs/>
                <w:sz w:val="20"/>
                <w:szCs w:val="20"/>
              </w:rPr>
              <w:t xml:space="preserve">Terms of any other related agreements (to the extent that those terms relate to the assignment) have been complied with </w:t>
            </w:r>
          </w:p>
          <w:p w14:paraId="29796BDF" w14:textId="5E8E3AB6" w:rsidR="00A51B51" w:rsidRPr="00A51B51" w:rsidRDefault="00A51B51" w:rsidP="00A51B51">
            <w:pPr>
              <w:pStyle w:val="ListParagraph"/>
              <w:numPr>
                <w:ilvl w:val="2"/>
                <w:numId w:val="6"/>
              </w:numPr>
              <w:rPr>
                <w:rFonts w:ascii="Arial" w:hAnsi="Arial" w:cs="Arial"/>
                <w:i/>
                <w:iCs/>
                <w:sz w:val="20"/>
                <w:szCs w:val="20"/>
              </w:rPr>
            </w:pPr>
            <w:r w:rsidRPr="00A51B51">
              <w:rPr>
                <w:rFonts w:ascii="Arial" w:hAnsi="Arial" w:cs="Arial"/>
                <w:i/>
                <w:iCs/>
                <w:sz w:val="20"/>
                <w:szCs w:val="20"/>
              </w:rPr>
              <w:t xml:space="preserve">Consent of the counterparty is required </w:t>
            </w:r>
          </w:p>
          <w:p w14:paraId="322C14CB" w14:textId="116F4FA2" w:rsidR="00A51B51" w:rsidRPr="00A51B51" w:rsidRDefault="00A51B51" w:rsidP="00A51B51">
            <w:pPr>
              <w:pStyle w:val="ListParagraph"/>
              <w:numPr>
                <w:ilvl w:val="2"/>
                <w:numId w:val="6"/>
              </w:numPr>
              <w:rPr>
                <w:rFonts w:ascii="Arial" w:hAnsi="Arial" w:cs="Arial"/>
                <w:i/>
                <w:iCs/>
                <w:sz w:val="20"/>
                <w:szCs w:val="20"/>
              </w:rPr>
            </w:pPr>
            <w:r w:rsidRPr="00A51B51">
              <w:rPr>
                <w:rFonts w:ascii="Arial" w:hAnsi="Arial" w:cs="Arial"/>
                <w:i/>
                <w:iCs/>
                <w:sz w:val="20"/>
                <w:szCs w:val="20"/>
              </w:rPr>
              <w:t xml:space="preserve">Consent of the counterparty is required which cannot be unreasonably withheld or delayed </w:t>
            </w:r>
          </w:p>
          <w:p w14:paraId="60266DDC" w14:textId="764EA276" w:rsidR="00A51B51" w:rsidRPr="00A51B51" w:rsidRDefault="00A51B51" w:rsidP="00A51B51">
            <w:pPr>
              <w:pStyle w:val="ListParagraph"/>
              <w:numPr>
                <w:ilvl w:val="2"/>
                <w:numId w:val="6"/>
              </w:numPr>
              <w:rPr>
                <w:rFonts w:ascii="Arial" w:hAnsi="Arial" w:cs="Arial"/>
                <w:i/>
                <w:iCs/>
                <w:sz w:val="20"/>
                <w:szCs w:val="20"/>
              </w:rPr>
            </w:pPr>
            <w:r w:rsidRPr="00A51B51">
              <w:rPr>
                <w:rFonts w:ascii="Arial" w:hAnsi="Arial" w:cs="Arial"/>
                <w:i/>
                <w:iCs/>
                <w:sz w:val="20"/>
                <w:szCs w:val="20"/>
              </w:rPr>
              <w:t xml:space="preserve">Consent of the counterparty is required which cannot be unreasonably withheld or delayed if certain conditions are met </w:t>
            </w:r>
          </w:p>
          <w:p w14:paraId="3D518104" w14:textId="41BB73F1" w:rsidR="00A51B51" w:rsidRPr="00A51B51" w:rsidRDefault="00A51B51" w:rsidP="00A51B51">
            <w:pPr>
              <w:pStyle w:val="ListParagraph"/>
              <w:numPr>
                <w:ilvl w:val="2"/>
                <w:numId w:val="6"/>
              </w:numPr>
              <w:rPr>
                <w:rFonts w:ascii="Arial" w:hAnsi="Arial" w:cs="Arial"/>
                <w:i/>
                <w:iCs/>
                <w:sz w:val="20"/>
                <w:szCs w:val="20"/>
              </w:rPr>
            </w:pPr>
            <w:r w:rsidRPr="00A51B51">
              <w:rPr>
                <w:rFonts w:ascii="Arial" w:hAnsi="Arial" w:cs="Arial"/>
                <w:i/>
                <w:iCs/>
                <w:sz w:val="20"/>
                <w:szCs w:val="20"/>
              </w:rPr>
              <w:t xml:space="preserve">Consent of the counterparty is </w:t>
            </w:r>
            <w:proofErr w:type="gramStart"/>
            <w:r w:rsidRPr="00A51B51">
              <w:rPr>
                <w:rFonts w:ascii="Arial" w:hAnsi="Arial" w:cs="Arial"/>
                <w:i/>
                <w:iCs/>
                <w:sz w:val="20"/>
                <w:szCs w:val="20"/>
              </w:rPr>
              <w:t>required</w:t>
            </w:r>
            <w:proofErr w:type="gramEnd"/>
            <w:r w:rsidRPr="00A51B51">
              <w:rPr>
                <w:rFonts w:ascii="Arial" w:hAnsi="Arial" w:cs="Arial"/>
                <w:i/>
                <w:iCs/>
                <w:sz w:val="20"/>
                <w:szCs w:val="20"/>
              </w:rPr>
              <w:t xml:space="preserve"> and the counterparty can withhold consent in certain limited circumstances </w:t>
            </w:r>
          </w:p>
          <w:p w14:paraId="7ACF4619" w14:textId="4F5BADC1" w:rsidR="00A51B51" w:rsidRPr="00A51B51" w:rsidRDefault="00A51B51" w:rsidP="00A51B51">
            <w:pPr>
              <w:pStyle w:val="ListParagraph"/>
              <w:numPr>
                <w:ilvl w:val="2"/>
                <w:numId w:val="6"/>
              </w:numPr>
              <w:rPr>
                <w:rFonts w:ascii="Arial" w:hAnsi="Arial" w:cs="Arial"/>
                <w:i/>
                <w:iCs/>
                <w:sz w:val="20"/>
                <w:szCs w:val="20"/>
              </w:rPr>
            </w:pPr>
            <w:r w:rsidRPr="00A51B51">
              <w:rPr>
                <w:rFonts w:ascii="Arial" w:hAnsi="Arial" w:cs="Arial"/>
                <w:i/>
                <w:iCs/>
                <w:sz w:val="20"/>
                <w:szCs w:val="20"/>
              </w:rPr>
              <w:t xml:space="preserve">Consent of the counterparty is </w:t>
            </w:r>
            <w:proofErr w:type="gramStart"/>
            <w:r w:rsidRPr="00A51B51">
              <w:rPr>
                <w:rFonts w:ascii="Arial" w:hAnsi="Arial" w:cs="Arial"/>
                <w:i/>
                <w:iCs/>
                <w:sz w:val="20"/>
                <w:szCs w:val="20"/>
              </w:rPr>
              <w:t>required</w:t>
            </w:r>
            <w:proofErr w:type="gramEnd"/>
            <w:r w:rsidRPr="00A51B51">
              <w:rPr>
                <w:rFonts w:ascii="Arial" w:hAnsi="Arial" w:cs="Arial"/>
                <w:i/>
                <w:iCs/>
                <w:sz w:val="20"/>
                <w:szCs w:val="20"/>
              </w:rPr>
              <w:t xml:space="preserve"> and the counterparty must consent if certain standard conditions are met </w:t>
            </w:r>
          </w:p>
          <w:p w14:paraId="7CC13081" w14:textId="0B25B0B7" w:rsidR="00A51B51" w:rsidRPr="00A51B51" w:rsidRDefault="00A51B51" w:rsidP="00A51B51">
            <w:pPr>
              <w:pStyle w:val="ListParagraph"/>
              <w:numPr>
                <w:ilvl w:val="2"/>
                <w:numId w:val="6"/>
              </w:numPr>
              <w:rPr>
                <w:rFonts w:ascii="Arial" w:hAnsi="Arial" w:cs="Arial"/>
                <w:i/>
                <w:iCs/>
                <w:sz w:val="20"/>
                <w:szCs w:val="20"/>
              </w:rPr>
            </w:pPr>
            <w:r w:rsidRPr="00A51B51">
              <w:rPr>
                <w:rFonts w:ascii="Arial" w:hAnsi="Arial" w:cs="Arial"/>
                <w:i/>
                <w:iCs/>
                <w:sz w:val="20"/>
                <w:szCs w:val="20"/>
              </w:rPr>
              <w:t xml:space="preserve">Counterparty must be notified of assignment </w:t>
            </w:r>
          </w:p>
          <w:p w14:paraId="6016D3FB" w14:textId="3FF909AA" w:rsidR="00A51B51" w:rsidRPr="0041721C" w:rsidRDefault="00A51B51" w:rsidP="00A51B51">
            <w:pPr>
              <w:pStyle w:val="ListParagraph"/>
              <w:numPr>
                <w:ilvl w:val="2"/>
                <w:numId w:val="6"/>
              </w:numPr>
              <w:rPr>
                <w:rFonts w:ascii="Arial" w:hAnsi="Arial" w:cs="Arial"/>
                <w:i/>
                <w:iCs/>
                <w:sz w:val="20"/>
                <w:szCs w:val="20"/>
              </w:rPr>
            </w:pPr>
            <w:r w:rsidRPr="00A51B51">
              <w:rPr>
                <w:rFonts w:ascii="Arial" w:hAnsi="Arial" w:cs="Arial"/>
                <w:i/>
                <w:iCs/>
                <w:sz w:val="20"/>
                <w:szCs w:val="20"/>
              </w:rPr>
              <w:t>Certain standard conditions are met (no consent required)</w:t>
            </w:r>
          </w:p>
        </w:tc>
        <w:tc>
          <w:tcPr>
            <w:tcW w:w="1632" w:type="pct"/>
          </w:tcPr>
          <w:p w14:paraId="66CF298F" w14:textId="77777777" w:rsidR="00A51B51" w:rsidRPr="005058B7" w:rsidRDefault="00A51B51">
            <w:pPr>
              <w:rPr>
                <w:rFonts w:ascii="Arial" w:hAnsi="Arial" w:cs="Arial"/>
                <w:sz w:val="20"/>
                <w:szCs w:val="20"/>
              </w:rPr>
            </w:pPr>
          </w:p>
        </w:tc>
      </w:tr>
      <w:tr w:rsidR="00A51B51" w:rsidRPr="005058B7" w14:paraId="028D4D44" w14:textId="77777777" w:rsidTr="00646FDE">
        <w:trPr>
          <w:trHeight w:val="151"/>
        </w:trPr>
        <w:tc>
          <w:tcPr>
            <w:tcW w:w="326" w:type="pct"/>
            <w:vMerge/>
          </w:tcPr>
          <w:p w14:paraId="393C992D" w14:textId="77777777" w:rsidR="00A51B51" w:rsidRPr="005058B7" w:rsidRDefault="00A51B51" w:rsidP="006B0102">
            <w:pPr>
              <w:pStyle w:val="ListParagraph"/>
              <w:numPr>
                <w:ilvl w:val="0"/>
                <w:numId w:val="1"/>
              </w:numPr>
              <w:jc w:val="both"/>
              <w:rPr>
                <w:rFonts w:ascii="Arial" w:hAnsi="Arial" w:cs="Arial"/>
                <w:sz w:val="20"/>
                <w:szCs w:val="20"/>
              </w:rPr>
            </w:pPr>
          </w:p>
        </w:tc>
        <w:tc>
          <w:tcPr>
            <w:tcW w:w="820" w:type="pct"/>
            <w:vMerge/>
          </w:tcPr>
          <w:p w14:paraId="64CD156F" w14:textId="77777777" w:rsidR="00A51B51" w:rsidRDefault="00A51B51">
            <w:pPr>
              <w:rPr>
                <w:rFonts w:ascii="Arial" w:hAnsi="Arial" w:cs="Arial"/>
                <w:b/>
                <w:bCs/>
                <w:sz w:val="20"/>
                <w:szCs w:val="20"/>
              </w:rPr>
            </w:pPr>
          </w:p>
        </w:tc>
        <w:tc>
          <w:tcPr>
            <w:tcW w:w="2222" w:type="pct"/>
          </w:tcPr>
          <w:p w14:paraId="2ABC251B" w14:textId="181549DA" w:rsidR="00A51B51" w:rsidRPr="0041721C" w:rsidRDefault="00A51B51" w:rsidP="00A51B51">
            <w:pPr>
              <w:pStyle w:val="ListParagraph"/>
              <w:numPr>
                <w:ilvl w:val="0"/>
                <w:numId w:val="11"/>
              </w:numPr>
              <w:rPr>
                <w:rFonts w:ascii="Arial" w:hAnsi="Arial" w:cs="Arial"/>
                <w:i/>
                <w:iCs/>
                <w:sz w:val="20"/>
                <w:szCs w:val="20"/>
              </w:rPr>
            </w:pPr>
            <w:r w:rsidRPr="00A51B51">
              <w:rPr>
                <w:rFonts w:ascii="Arial" w:hAnsi="Arial" w:cs="Arial"/>
                <w:i/>
                <w:iCs/>
                <w:sz w:val="20"/>
                <w:szCs w:val="20"/>
              </w:rPr>
              <w:t>Exceptions to the assignment restriction or prohibition</w:t>
            </w:r>
          </w:p>
        </w:tc>
        <w:tc>
          <w:tcPr>
            <w:tcW w:w="1632" w:type="pct"/>
          </w:tcPr>
          <w:p w14:paraId="0EE85839" w14:textId="77777777" w:rsidR="00A51B51" w:rsidRPr="005058B7" w:rsidRDefault="00A51B51">
            <w:pPr>
              <w:rPr>
                <w:rFonts w:ascii="Arial" w:hAnsi="Arial" w:cs="Arial"/>
                <w:sz w:val="20"/>
                <w:szCs w:val="20"/>
              </w:rPr>
            </w:pPr>
          </w:p>
        </w:tc>
      </w:tr>
      <w:tr w:rsidR="00A51B51" w:rsidRPr="005058B7" w14:paraId="31B3B7A3" w14:textId="77777777" w:rsidTr="00646FDE">
        <w:trPr>
          <w:trHeight w:val="151"/>
        </w:trPr>
        <w:tc>
          <w:tcPr>
            <w:tcW w:w="326" w:type="pct"/>
            <w:vMerge/>
          </w:tcPr>
          <w:p w14:paraId="4EA7E7CA" w14:textId="77777777" w:rsidR="00A51B51" w:rsidRPr="005058B7" w:rsidRDefault="00A51B51" w:rsidP="006B0102">
            <w:pPr>
              <w:pStyle w:val="ListParagraph"/>
              <w:numPr>
                <w:ilvl w:val="0"/>
                <w:numId w:val="1"/>
              </w:numPr>
              <w:jc w:val="both"/>
              <w:rPr>
                <w:rFonts w:ascii="Arial" w:hAnsi="Arial" w:cs="Arial"/>
                <w:sz w:val="20"/>
                <w:szCs w:val="20"/>
              </w:rPr>
            </w:pPr>
          </w:p>
        </w:tc>
        <w:tc>
          <w:tcPr>
            <w:tcW w:w="820" w:type="pct"/>
            <w:vMerge/>
          </w:tcPr>
          <w:p w14:paraId="1A74165D" w14:textId="77777777" w:rsidR="00A51B51" w:rsidRDefault="00A51B51">
            <w:pPr>
              <w:rPr>
                <w:rFonts w:ascii="Arial" w:hAnsi="Arial" w:cs="Arial"/>
                <w:b/>
                <w:bCs/>
                <w:sz w:val="20"/>
                <w:szCs w:val="20"/>
              </w:rPr>
            </w:pPr>
          </w:p>
        </w:tc>
        <w:tc>
          <w:tcPr>
            <w:tcW w:w="2222" w:type="pct"/>
          </w:tcPr>
          <w:p w14:paraId="59896FD0" w14:textId="77777777" w:rsidR="00A51B51" w:rsidRDefault="00A51B51" w:rsidP="00A51B51">
            <w:pPr>
              <w:pStyle w:val="ListParagraph"/>
              <w:numPr>
                <w:ilvl w:val="0"/>
                <w:numId w:val="11"/>
              </w:numPr>
              <w:rPr>
                <w:rFonts w:ascii="Arial" w:hAnsi="Arial" w:cs="Arial"/>
                <w:i/>
                <w:iCs/>
                <w:sz w:val="20"/>
                <w:szCs w:val="20"/>
              </w:rPr>
            </w:pPr>
            <w:r w:rsidRPr="00A51B51">
              <w:rPr>
                <w:rFonts w:ascii="Arial" w:hAnsi="Arial" w:cs="Arial"/>
                <w:i/>
                <w:iCs/>
                <w:sz w:val="20"/>
                <w:szCs w:val="20"/>
              </w:rPr>
              <w:t xml:space="preserve">Based on the assignment restriction or prohibition in the contract, analyze whether the </w:t>
            </w:r>
            <w:r w:rsidRPr="00A51B51">
              <w:rPr>
                <w:rFonts w:ascii="Arial" w:hAnsi="Arial" w:cs="Arial"/>
                <w:i/>
                <w:iCs/>
                <w:sz w:val="20"/>
                <w:szCs w:val="20"/>
              </w:rPr>
              <w:lastRenderedPageBreak/>
              <w:t>restriction would likely be triggered by the proposed transaction (if known).</w:t>
            </w:r>
          </w:p>
          <w:p w14:paraId="06FE1875" w14:textId="77777777" w:rsidR="00A51B51" w:rsidRPr="00A51B51" w:rsidRDefault="00A51B51" w:rsidP="00A51B51">
            <w:pPr>
              <w:ind w:left="720"/>
              <w:rPr>
                <w:rFonts w:ascii="Arial" w:hAnsi="Arial" w:cs="Arial"/>
                <w:i/>
                <w:iCs/>
                <w:sz w:val="20"/>
                <w:szCs w:val="20"/>
              </w:rPr>
            </w:pPr>
            <w:r w:rsidRPr="00A51B51">
              <w:rPr>
                <w:rFonts w:ascii="Arial" w:hAnsi="Arial" w:cs="Arial"/>
                <w:i/>
                <w:iCs/>
                <w:sz w:val="20"/>
                <w:szCs w:val="20"/>
              </w:rPr>
              <w:t>Consider factors such as:</w:t>
            </w:r>
          </w:p>
          <w:p w14:paraId="5CFD0164" w14:textId="66573711" w:rsidR="00A51B51" w:rsidRPr="00A51B51" w:rsidRDefault="00A51B51" w:rsidP="00A51B51">
            <w:pPr>
              <w:ind w:left="720"/>
              <w:rPr>
                <w:rFonts w:ascii="Arial" w:hAnsi="Arial" w:cs="Arial"/>
                <w:i/>
                <w:iCs/>
                <w:sz w:val="20"/>
                <w:szCs w:val="20"/>
              </w:rPr>
            </w:pPr>
            <w:r>
              <w:rPr>
                <w:rFonts w:ascii="Arial" w:hAnsi="Arial" w:cs="Arial"/>
                <w:i/>
                <w:iCs/>
                <w:sz w:val="20"/>
                <w:szCs w:val="20"/>
              </w:rPr>
              <w:t>(</w:t>
            </w:r>
            <w:proofErr w:type="spellStart"/>
            <w:r>
              <w:rPr>
                <w:rFonts w:ascii="Arial" w:hAnsi="Arial" w:cs="Arial"/>
                <w:i/>
                <w:iCs/>
                <w:sz w:val="20"/>
                <w:szCs w:val="20"/>
              </w:rPr>
              <w:t>i</w:t>
            </w:r>
            <w:proofErr w:type="spellEnd"/>
            <w:r>
              <w:rPr>
                <w:rFonts w:ascii="Arial" w:hAnsi="Arial" w:cs="Arial"/>
                <w:i/>
                <w:iCs/>
                <w:sz w:val="20"/>
                <w:szCs w:val="20"/>
              </w:rPr>
              <w:t xml:space="preserve">) </w:t>
            </w:r>
            <w:r w:rsidRPr="00A51B51">
              <w:rPr>
                <w:rFonts w:ascii="Arial" w:hAnsi="Arial" w:cs="Arial"/>
                <w:i/>
                <w:iCs/>
                <w:sz w:val="20"/>
                <w:szCs w:val="20"/>
              </w:rPr>
              <w:t>The parties involved in the proposed transaction</w:t>
            </w:r>
          </w:p>
          <w:p w14:paraId="712B3EB4" w14:textId="0123F6FE" w:rsidR="00A51B51" w:rsidRPr="00A51B51" w:rsidRDefault="00A51B51" w:rsidP="00A51B51">
            <w:pPr>
              <w:ind w:left="720"/>
              <w:rPr>
                <w:rFonts w:ascii="Arial" w:hAnsi="Arial" w:cs="Arial"/>
                <w:i/>
                <w:iCs/>
                <w:sz w:val="20"/>
                <w:szCs w:val="20"/>
              </w:rPr>
            </w:pPr>
            <w:r>
              <w:rPr>
                <w:rFonts w:ascii="Arial" w:hAnsi="Arial" w:cs="Arial"/>
                <w:i/>
                <w:iCs/>
                <w:sz w:val="20"/>
                <w:szCs w:val="20"/>
              </w:rPr>
              <w:t xml:space="preserve">(ii) </w:t>
            </w:r>
            <w:r w:rsidRPr="00A51B51">
              <w:rPr>
                <w:rFonts w:ascii="Arial" w:hAnsi="Arial" w:cs="Arial"/>
                <w:i/>
                <w:iCs/>
                <w:sz w:val="20"/>
                <w:szCs w:val="20"/>
              </w:rPr>
              <w:t>The nature and structure of the proposed transaction (e.g., merger, acquisition, asset sale)</w:t>
            </w:r>
          </w:p>
          <w:p w14:paraId="23117661" w14:textId="20B7FC51" w:rsidR="00A51B51" w:rsidRPr="00A51B51" w:rsidRDefault="00A51B51" w:rsidP="00A51B51">
            <w:pPr>
              <w:ind w:left="720"/>
              <w:rPr>
                <w:rFonts w:ascii="Arial" w:hAnsi="Arial" w:cs="Arial"/>
                <w:i/>
                <w:iCs/>
                <w:sz w:val="20"/>
                <w:szCs w:val="20"/>
              </w:rPr>
            </w:pPr>
            <w:r>
              <w:rPr>
                <w:rFonts w:ascii="Arial" w:hAnsi="Arial" w:cs="Arial"/>
                <w:i/>
                <w:iCs/>
                <w:sz w:val="20"/>
                <w:szCs w:val="20"/>
              </w:rPr>
              <w:t>(iii</w:t>
            </w:r>
            <w:r w:rsidRPr="00A51B51">
              <w:rPr>
                <w:rFonts w:ascii="Arial" w:hAnsi="Arial" w:cs="Arial"/>
                <w:i/>
                <w:iCs/>
                <w:sz w:val="20"/>
                <w:szCs w:val="20"/>
              </w:rPr>
              <w:t>) Any exceptions or carve-outs to the assignment restriction</w:t>
            </w:r>
          </w:p>
          <w:p w14:paraId="728AA96D" w14:textId="5DDE8F8C" w:rsidR="00A51B51" w:rsidRPr="00A51B51" w:rsidRDefault="00A51B51" w:rsidP="00A51B51">
            <w:pPr>
              <w:ind w:left="720"/>
              <w:rPr>
                <w:rFonts w:ascii="Arial" w:hAnsi="Arial" w:cs="Arial"/>
                <w:i/>
                <w:iCs/>
                <w:sz w:val="20"/>
                <w:szCs w:val="20"/>
              </w:rPr>
            </w:pPr>
            <w:r>
              <w:rPr>
                <w:rFonts w:ascii="Arial" w:hAnsi="Arial" w:cs="Arial"/>
                <w:i/>
                <w:iCs/>
                <w:sz w:val="20"/>
                <w:szCs w:val="20"/>
              </w:rPr>
              <w:t>(iv</w:t>
            </w:r>
            <w:r w:rsidRPr="00A51B51">
              <w:rPr>
                <w:rFonts w:ascii="Arial" w:hAnsi="Arial" w:cs="Arial"/>
                <w:i/>
                <w:iCs/>
                <w:sz w:val="20"/>
                <w:szCs w:val="20"/>
              </w:rPr>
              <w:t>) Any consents or notices required to permit assignment in the context of the proposed transaction</w:t>
            </w:r>
          </w:p>
        </w:tc>
        <w:tc>
          <w:tcPr>
            <w:tcW w:w="1632" w:type="pct"/>
          </w:tcPr>
          <w:p w14:paraId="4C92AAEA" w14:textId="77777777" w:rsidR="00A51B51" w:rsidRPr="005058B7" w:rsidRDefault="00A51B51">
            <w:pPr>
              <w:rPr>
                <w:rFonts w:ascii="Arial" w:hAnsi="Arial" w:cs="Arial"/>
                <w:sz w:val="20"/>
                <w:szCs w:val="20"/>
              </w:rPr>
            </w:pPr>
          </w:p>
        </w:tc>
      </w:tr>
      <w:tr w:rsidR="00A51B51" w:rsidRPr="005058B7" w14:paraId="5D828B95" w14:textId="77777777" w:rsidTr="00A51B51">
        <w:trPr>
          <w:trHeight w:val="151"/>
        </w:trPr>
        <w:tc>
          <w:tcPr>
            <w:tcW w:w="5000" w:type="pct"/>
            <w:gridSpan w:val="4"/>
            <w:shd w:val="clear" w:color="auto" w:fill="D9D9D9" w:themeFill="background1" w:themeFillShade="D9"/>
          </w:tcPr>
          <w:p w14:paraId="48B18686" w14:textId="627445FA" w:rsidR="00A51B51" w:rsidRPr="00A51B51" w:rsidRDefault="00A51B51">
            <w:pPr>
              <w:rPr>
                <w:rFonts w:ascii="Arial" w:hAnsi="Arial" w:cs="Arial"/>
                <w:b/>
                <w:bCs/>
                <w:sz w:val="20"/>
                <w:szCs w:val="20"/>
              </w:rPr>
            </w:pPr>
            <w:r w:rsidRPr="00A51B51">
              <w:rPr>
                <w:rFonts w:ascii="Arial" w:hAnsi="Arial" w:cs="Arial"/>
                <w:b/>
                <w:bCs/>
                <w:sz w:val="20"/>
                <w:szCs w:val="20"/>
              </w:rPr>
              <w:t>Liability regime</w:t>
            </w:r>
          </w:p>
        </w:tc>
      </w:tr>
      <w:tr w:rsidR="00222E89" w:rsidRPr="005058B7" w14:paraId="74A14687" w14:textId="77777777" w:rsidTr="00646FDE">
        <w:trPr>
          <w:trHeight w:val="151"/>
        </w:trPr>
        <w:tc>
          <w:tcPr>
            <w:tcW w:w="326" w:type="pct"/>
            <w:vMerge w:val="restart"/>
          </w:tcPr>
          <w:p w14:paraId="059DE12C" w14:textId="77777777" w:rsidR="00222E89" w:rsidRPr="005058B7" w:rsidRDefault="00222E89" w:rsidP="006B0102">
            <w:pPr>
              <w:pStyle w:val="ListParagraph"/>
              <w:numPr>
                <w:ilvl w:val="0"/>
                <w:numId w:val="1"/>
              </w:numPr>
              <w:jc w:val="both"/>
              <w:rPr>
                <w:rFonts w:ascii="Arial" w:hAnsi="Arial" w:cs="Arial"/>
                <w:sz w:val="20"/>
                <w:szCs w:val="20"/>
              </w:rPr>
            </w:pPr>
          </w:p>
        </w:tc>
        <w:tc>
          <w:tcPr>
            <w:tcW w:w="820" w:type="pct"/>
            <w:vMerge w:val="restart"/>
          </w:tcPr>
          <w:p w14:paraId="14D40E9B" w14:textId="3997C844" w:rsidR="00222E89" w:rsidRDefault="00222E89">
            <w:pPr>
              <w:rPr>
                <w:rFonts w:ascii="Arial" w:hAnsi="Arial" w:cs="Arial"/>
                <w:b/>
                <w:bCs/>
                <w:sz w:val="20"/>
                <w:szCs w:val="20"/>
              </w:rPr>
            </w:pPr>
            <w:r>
              <w:rPr>
                <w:rFonts w:ascii="Arial" w:hAnsi="Arial" w:cs="Arial"/>
                <w:b/>
                <w:bCs/>
                <w:sz w:val="20"/>
                <w:szCs w:val="20"/>
              </w:rPr>
              <w:t>Indemnity</w:t>
            </w:r>
          </w:p>
        </w:tc>
        <w:tc>
          <w:tcPr>
            <w:tcW w:w="2222" w:type="pct"/>
          </w:tcPr>
          <w:p w14:paraId="26411DF0" w14:textId="0351C734" w:rsidR="00222E89" w:rsidRPr="00A51B51" w:rsidRDefault="00222E89" w:rsidP="00A51B51">
            <w:pPr>
              <w:pStyle w:val="ListParagraph"/>
              <w:numPr>
                <w:ilvl w:val="0"/>
                <w:numId w:val="13"/>
              </w:numPr>
              <w:rPr>
                <w:rFonts w:ascii="Arial" w:hAnsi="Arial" w:cs="Arial"/>
                <w:i/>
                <w:iCs/>
                <w:sz w:val="20"/>
                <w:szCs w:val="20"/>
              </w:rPr>
            </w:pPr>
            <w:r w:rsidRPr="00A51B51">
              <w:rPr>
                <w:rFonts w:ascii="Arial" w:hAnsi="Arial" w:cs="Arial"/>
                <w:i/>
                <w:iCs/>
                <w:sz w:val="20"/>
                <w:szCs w:val="20"/>
              </w:rPr>
              <w:t>Identify the Company or Group Company giving the indemnity (indemnifying party)</w:t>
            </w:r>
          </w:p>
        </w:tc>
        <w:tc>
          <w:tcPr>
            <w:tcW w:w="1632" w:type="pct"/>
          </w:tcPr>
          <w:p w14:paraId="2B263A8F" w14:textId="77777777" w:rsidR="00222E89" w:rsidRPr="005058B7" w:rsidRDefault="00222E89">
            <w:pPr>
              <w:rPr>
                <w:rFonts w:ascii="Arial" w:hAnsi="Arial" w:cs="Arial"/>
                <w:sz w:val="20"/>
                <w:szCs w:val="20"/>
              </w:rPr>
            </w:pPr>
          </w:p>
        </w:tc>
      </w:tr>
      <w:tr w:rsidR="00222E89" w:rsidRPr="005058B7" w14:paraId="217F129E" w14:textId="77777777" w:rsidTr="00646FDE">
        <w:trPr>
          <w:trHeight w:val="151"/>
        </w:trPr>
        <w:tc>
          <w:tcPr>
            <w:tcW w:w="326" w:type="pct"/>
            <w:vMerge/>
          </w:tcPr>
          <w:p w14:paraId="034D6BD9" w14:textId="77777777" w:rsidR="00222E89" w:rsidRPr="005058B7" w:rsidRDefault="00222E89" w:rsidP="006B0102">
            <w:pPr>
              <w:pStyle w:val="ListParagraph"/>
              <w:numPr>
                <w:ilvl w:val="0"/>
                <w:numId w:val="1"/>
              </w:numPr>
              <w:jc w:val="both"/>
              <w:rPr>
                <w:rFonts w:ascii="Arial" w:hAnsi="Arial" w:cs="Arial"/>
                <w:sz w:val="20"/>
                <w:szCs w:val="20"/>
              </w:rPr>
            </w:pPr>
          </w:p>
        </w:tc>
        <w:tc>
          <w:tcPr>
            <w:tcW w:w="820" w:type="pct"/>
            <w:vMerge/>
          </w:tcPr>
          <w:p w14:paraId="4C2F0660" w14:textId="77777777" w:rsidR="00222E89" w:rsidRDefault="00222E89">
            <w:pPr>
              <w:rPr>
                <w:rFonts w:ascii="Arial" w:hAnsi="Arial" w:cs="Arial"/>
                <w:b/>
                <w:bCs/>
                <w:sz w:val="20"/>
                <w:szCs w:val="20"/>
              </w:rPr>
            </w:pPr>
          </w:p>
        </w:tc>
        <w:tc>
          <w:tcPr>
            <w:tcW w:w="2222" w:type="pct"/>
          </w:tcPr>
          <w:p w14:paraId="4314609A" w14:textId="7F59DCB2" w:rsidR="00222E89" w:rsidRPr="00A51B51" w:rsidRDefault="00222E89" w:rsidP="00A51B51">
            <w:pPr>
              <w:pStyle w:val="ListParagraph"/>
              <w:numPr>
                <w:ilvl w:val="0"/>
                <w:numId w:val="13"/>
              </w:numPr>
              <w:rPr>
                <w:rFonts w:ascii="Arial" w:hAnsi="Arial" w:cs="Arial"/>
                <w:i/>
                <w:iCs/>
                <w:sz w:val="20"/>
                <w:szCs w:val="20"/>
              </w:rPr>
            </w:pPr>
            <w:r w:rsidRPr="00222E89">
              <w:rPr>
                <w:rFonts w:ascii="Arial" w:hAnsi="Arial" w:cs="Arial"/>
                <w:i/>
                <w:iCs/>
                <w:sz w:val="20"/>
                <w:szCs w:val="20"/>
              </w:rPr>
              <w:t>Who are they indemnifying (indemnified party)?</w:t>
            </w:r>
          </w:p>
        </w:tc>
        <w:tc>
          <w:tcPr>
            <w:tcW w:w="1632" w:type="pct"/>
          </w:tcPr>
          <w:p w14:paraId="7FCAC89C" w14:textId="77777777" w:rsidR="00222E89" w:rsidRPr="005058B7" w:rsidRDefault="00222E89">
            <w:pPr>
              <w:rPr>
                <w:rFonts w:ascii="Arial" w:hAnsi="Arial" w:cs="Arial"/>
                <w:sz w:val="20"/>
                <w:szCs w:val="20"/>
              </w:rPr>
            </w:pPr>
          </w:p>
        </w:tc>
      </w:tr>
      <w:tr w:rsidR="00222E89" w:rsidRPr="005058B7" w14:paraId="3F49FB05" w14:textId="77777777" w:rsidTr="00646FDE">
        <w:trPr>
          <w:trHeight w:val="151"/>
        </w:trPr>
        <w:tc>
          <w:tcPr>
            <w:tcW w:w="326" w:type="pct"/>
            <w:vMerge/>
          </w:tcPr>
          <w:p w14:paraId="3EA688BB" w14:textId="77777777" w:rsidR="00222E89" w:rsidRPr="005058B7" w:rsidRDefault="00222E89" w:rsidP="006B0102">
            <w:pPr>
              <w:pStyle w:val="ListParagraph"/>
              <w:numPr>
                <w:ilvl w:val="0"/>
                <w:numId w:val="1"/>
              </w:numPr>
              <w:jc w:val="both"/>
              <w:rPr>
                <w:rFonts w:ascii="Arial" w:hAnsi="Arial" w:cs="Arial"/>
                <w:sz w:val="20"/>
                <w:szCs w:val="20"/>
              </w:rPr>
            </w:pPr>
          </w:p>
        </w:tc>
        <w:tc>
          <w:tcPr>
            <w:tcW w:w="820" w:type="pct"/>
            <w:vMerge/>
          </w:tcPr>
          <w:p w14:paraId="15D856C3" w14:textId="77777777" w:rsidR="00222E89" w:rsidRDefault="00222E89">
            <w:pPr>
              <w:rPr>
                <w:rFonts w:ascii="Arial" w:hAnsi="Arial" w:cs="Arial"/>
                <w:b/>
                <w:bCs/>
                <w:sz w:val="20"/>
                <w:szCs w:val="20"/>
              </w:rPr>
            </w:pPr>
          </w:p>
        </w:tc>
        <w:tc>
          <w:tcPr>
            <w:tcW w:w="2222" w:type="pct"/>
          </w:tcPr>
          <w:p w14:paraId="27852EBD" w14:textId="63775227" w:rsidR="00222E89" w:rsidRPr="00222E89" w:rsidRDefault="00222E89" w:rsidP="00A51B51">
            <w:pPr>
              <w:pStyle w:val="ListParagraph"/>
              <w:numPr>
                <w:ilvl w:val="0"/>
                <w:numId w:val="13"/>
              </w:numPr>
              <w:rPr>
                <w:rFonts w:ascii="Arial" w:hAnsi="Arial" w:cs="Arial"/>
                <w:i/>
                <w:iCs/>
                <w:sz w:val="20"/>
                <w:szCs w:val="20"/>
              </w:rPr>
            </w:pPr>
            <w:r w:rsidRPr="00222E89">
              <w:rPr>
                <w:rFonts w:ascii="Arial" w:hAnsi="Arial" w:cs="Arial"/>
                <w:i/>
                <w:iCs/>
                <w:sz w:val="20"/>
                <w:szCs w:val="20"/>
              </w:rPr>
              <w:t>Are employees, directors, officers or other staff members of the indemnified party also being indemnified?</w:t>
            </w:r>
          </w:p>
        </w:tc>
        <w:tc>
          <w:tcPr>
            <w:tcW w:w="1632" w:type="pct"/>
          </w:tcPr>
          <w:p w14:paraId="3B5ECF78" w14:textId="77777777" w:rsidR="00222E89" w:rsidRPr="005058B7" w:rsidRDefault="00222E89">
            <w:pPr>
              <w:rPr>
                <w:rFonts w:ascii="Arial" w:hAnsi="Arial" w:cs="Arial"/>
                <w:sz w:val="20"/>
                <w:szCs w:val="20"/>
              </w:rPr>
            </w:pPr>
          </w:p>
        </w:tc>
      </w:tr>
      <w:tr w:rsidR="00222E89" w:rsidRPr="005058B7" w14:paraId="76D37F23" w14:textId="77777777" w:rsidTr="000176E3">
        <w:trPr>
          <w:trHeight w:val="151"/>
        </w:trPr>
        <w:tc>
          <w:tcPr>
            <w:tcW w:w="326" w:type="pct"/>
            <w:vMerge/>
          </w:tcPr>
          <w:p w14:paraId="0A5BCBCF" w14:textId="77777777" w:rsidR="00222E89" w:rsidRPr="005058B7" w:rsidRDefault="00222E89" w:rsidP="006B0102">
            <w:pPr>
              <w:pStyle w:val="ListParagraph"/>
              <w:numPr>
                <w:ilvl w:val="0"/>
                <w:numId w:val="1"/>
              </w:numPr>
              <w:jc w:val="both"/>
              <w:rPr>
                <w:rFonts w:ascii="Arial" w:hAnsi="Arial" w:cs="Arial"/>
                <w:sz w:val="20"/>
                <w:szCs w:val="20"/>
              </w:rPr>
            </w:pPr>
          </w:p>
        </w:tc>
        <w:tc>
          <w:tcPr>
            <w:tcW w:w="820" w:type="pct"/>
            <w:vMerge/>
          </w:tcPr>
          <w:p w14:paraId="7EA67F8A" w14:textId="77777777" w:rsidR="00222E89" w:rsidRDefault="00222E89">
            <w:pPr>
              <w:rPr>
                <w:rFonts w:ascii="Arial" w:hAnsi="Arial" w:cs="Arial"/>
                <w:b/>
                <w:bCs/>
                <w:sz w:val="20"/>
                <w:szCs w:val="20"/>
              </w:rPr>
            </w:pPr>
          </w:p>
        </w:tc>
        <w:tc>
          <w:tcPr>
            <w:tcW w:w="2222" w:type="pct"/>
          </w:tcPr>
          <w:p w14:paraId="1456515B" w14:textId="77777777" w:rsidR="00222E89" w:rsidRDefault="00222E89" w:rsidP="00A51B51">
            <w:pPr>
              <w:pStyle w:val="ListParagraph"/>
              <w:numPr>
                <w:ilvl w:val="0"/>
                <w:numId w:val="13"/>
              </w:numPr>
              <w:rPr>
                <w:rFonts w:ascii="Arial" w:hAnsi="Arial" w:cs="Arial"/>
                <w:i/>
                <w:iCs/>
                <w:sz w:val="20"/>
                <w:szCs w:val="20"/>
              </w:rPr>
            </w:pPr>
            <w:r w:rsidRPr="00222E89">
              <w:rPr>
                <w:rFonts w:ascii="Arial" w:hAnsi="Arial" w:cs="Arial"/>
                <w:i/>
                <w:iCs/>
                <w:sz w:val="20"/>
                <w:szCs w:val="20"/>
              </w:rPr>
              <w:t>The 'indemnifying party' is required to indemnify the 'indemnified party' where the loss or liability is caused by which of the following:</w:t>
            </w:r>
          </w:p>
          <w:p w14:paraId="778ED907" w14:textId="122D446D" w:rsidR="00222E89" w:rsidRPr="00222E89" w:rsidRDefault="00222E89" w:rsidP="00222E89">
            <w:pPr>
              <w:pStyle w:val="ListParagraph"/>
              <w:numPr>
                <w:ilvl w:val="2"/>
                <w:numId w:val="6"/>
              </w:numPr>
              <w:rPr>
                <w:rFonts w:ascii="Arial" w:hAnsi="Arial" w:cs="Arial"/>
                <w:i/>
                <w:iCs/>
                <w:sz w:val="20"/>
                <w:szCs w:val="20"/>
              </w:rPr>
            </w:pPr>
            <w:r w:rsidRPr="00222E89">
              <w:rPr>
                <w:rFonts w:ascii="Arial" w:hAnsi="Arial" w:cs="Arial"/>
                <w:i/>
                <w:iCs/>
                <w:sz w:val="20"/>
                <w:szCs w:val="20"/>
              </w:rPr>
              <w:t xml:space="preserve">All acts and omissions (no fault indemnity) </w:t>
            </w:r>
          </w:p>
          <w:p w14:paraId="3E28E03F" w14:textId="6DA6C2C4" w:rsidR="00222E89" w:rsidRPr="00222E89" w:rsidRDefault="00222E89" w:rsidP="00222E89">
            <w:pPr>
              <w:pStyle w:val="ListParagraph"/>
              <w:numPr>
                <w:ilvl w:val="2"/>
                <w:numId w:val="6"/>
              </w:numPr>
              <w:rPr>
                <w:rFonts w:ascii="Arial" w:hAnsi="Arial" w:cs="Arial"/>
                <w:i/>
                <w:iCs/>
                <w:sz w:val="20"/>
                <w:szCs w:val="20"/>
              </w:rPr>
            </w:pPr>
            <w:r w:rsidRPr="00222E89">
              <w:rPr>
                <w:rFonts w:ascii="Arial" w:hAnsi="Arial" w:cs="Arial"/>
                <w:i/>
                <w:iCs/>
                <w:sz w:val="20"/>
                <w:szCs w:val="20"/>
              </w:rPr>
              <w:t xml:space="preserve">Breach of a party's obligations under the agreement </w:t>
            </w:r>
          </w:p>
          <w:p w14:paraId="412FB0B8" w14:textId="318AC9BF" w:rsidR="00222E89" w:rsidRPr="00222E89" w:rsidRDefault="00222E89" w:rsidP="00222E89">
            <w:pPr>
              <w:pStyle w:val="ListParagraph"/>
              <w:numPr>
                <w:ilvl w:val="2"/>
                <w:numId w:val="6"/>
              </w:numPr>
              <w:rPr>
                <w:rFonts w:ascii="Arial" w:hAnsi="Arial" w:cs="Arial"/>
                <w:i/>
                <w:iCs/>
                <w:sz w:val="20"/>
                <w:szCs w:val="20"/>
              </w:rPr>
            </w:pPr>
            <w:r w:rsidRPr="00222E89">
              <w:rPr>
                <w:rFonts w:ascii="Arial" w:hAnsi="Arial" w:cs="Arial"/>
                <w:i/>
                <w:iCs/>
                <w:sz w:val="20"/>
                <w:szCs w:val="20"/>
              </w:rPr>
              <w:t xml:space="preserve">Negligent act or omission by a party or their personnel </w:t>
            </w:r>
          </w:p>
          <w:p w14:paraId="5D9B68E5" w14:textId="346A77A2" w:rsidR="00222E89" w:rsidRPr="00222E89" w:rsidRDefault="00222E89" w:rsidP="00222E89">
            <w:pPr>
              <w:pStyle w:val="ListParagraph"/>
              <w:numPr>
                <w:ilvl w:val="2"/>
                <w:numId w:val="6"/>
              </w:numPr>
              <w:rPr>
                <w:rFonts w:ascii="Arial" w:hAnsi="Arial" w:cs="Arial"/>
                <w:i/>
                <w:iCs/>
                <w:sz w:val="20"/>
                <w:szCs w:val="20"/>
              </w:rPr>
            </w:pPr>
            <w:r w:rsidRPr="00222E89">
              <w:rPr>
                <w:rFonts w:ascii="Arial" w:hAnsi="Arial" w:cs="Arial"/>
                <w:i/>
                <w:iCs/>
                <w:sz w:val="20"/>
                <w:szCs w:val="20"/>
              </w:rPr>
              <w:t xml:space="preserve">Illness, injury or death or damage to property </w:t>
            </w:r>
          </w:p>
          <w:p w14:paraId="2E14022B" w14:textId="737C541F" w:rsidR="00222E89" w:rsidRPr="00222E89" w:rsidRDefault="00222E89" w:rsidP="00222E89">
            <w:pPr>
              <w:pStyle w:val="ListParagraph"/>
              <w:numPr>
                <w:ilvl w:val="2"/>
                <w:numId w:val="6"/>
              </w:numPr>
              <w:rPr>
                <w:rFonts w:ascii="Arial" w:hAnsi="Arial" w:cs="Arial"/>
                <w:i/>
                <w:iCs/>
                <w:sz w:val="20"/>
                <w:szCs w:val="20"/>
              </w:rPr>
            </w:pPr>
            <w:r w:rsidRPr="00222E89">
              <w:rPr>
                <w:rFonts w:ascii="Arial" w:hAnsi="Arial" w:cs="Arial"/>
                <w:i/>
                <w:iCs/>
                <w:sz w:val="20"/>
                <w:szCs w:val="20"/>
              </w:rPr>
              <w:t xml:space="preserve">Breach of law </w:t>
            </w:r>
          </w:p>
          <w:p w14:paraId="50A3F174" w14:textId="03B4140A" w:rsidR="00222E89" w:rsidRPr="00222E89" w:rsidRDefault="00222E89" w:rsidP="00222E89">
            <w:pPr>
              <w:pStyle w:val="ListParagraph"/>
              <w:numPr>
                <w:ilvl w:val="2"/>
                <w:numId w:val="6"/>
              </w:numPr>
              <w:rPr>
                <w:rFonts w:ascii="Arial" w:hAnsi="Arial" w:cs="Arial"/>
                <w:i/>
                <w:iCs/>
                <w:sz w:val="20"/>
                <w:szCs w:val="20"/>
              </w:rPr>
            </w:pPr>
            <w:r w:rsidRPr="00222E89">
              <w:rPr>
                <w:rFonts w:ascii="Arial" w:hAnsi="Arial" w:cs="Arial"/>
                <w:i/>
                <w:iCs/>
                <w:sz w:val="20"/>
                <w:szCs w:val="20"/>
              </w:rPr>
              <w:lastRenderedPageBreak/>
              <w:t xml:space="preserve">Breach of a representation or warranty given under the agreement </w:t>
            </w:r>
          </w:p>
          <w:p w14:paraId="3C72D412" w14:textId="2E7170F7" w:rsidR="00222E89" w:rsidRPr="00222E89" w:rsidRDefault="00222E89" w:rsidP="00222E89">
            <w:pPr>
              <w:pStyle w:val="ListParagraph"/>
              <w:numPr>
                <w:ilvl w:val="2"/>
                <w:numId w:val="6"/>
              </w:numPr>
              <w:rPr>
                <w:rFonts w:ascii="Arial" w:hAnsi="Arial" w:cs="Arial"/>
                <w:i/>
                <w:iCs/>
                <w:sz w:val="20"/>
                <w:szCs w:val="20"/>
              </w:rPr>
            </w:pPr>
            <w:r w:rsidRPr="00222E89">
              <w:rPr>
                <w:rFonts w:ascii="Arial" w:hAnsi="Arial" w:cs="Arial"/>
                <w:i/>
                <w:iCs/>
                <w:sz w:val="20"/>
                <w:szCs w:val="20"/>
              </w:rPr>
              <w:t xml:space="preserve">Health, safety, environment breach </w:t>
            </w:r>
          </w:p>
          <w:p w14:paraId="1C3E83B8" w14:textId="51078973" w:rsidR="00222E89" w:rsidRPr="00222E89" w:rsidRDefault="00222E89" w:rsidP="00222E89">
            <w:pPr>
              <w:pStyle w:val="ListParagraph"/>
              <w:numPr>
                <w:ilvl w:val="2"/>
                <w:numId w:val="6"/>
              </w:numPr>
              <w:rPr>
                <w:rFonts w:ascii="Arial" w:hAnsi="Arial" w:cs="Arial"/>
                <w:i/>
                <w:iCs/>
                <w:sz w:val="20"/>
                <w:szCs w:val="20"/>
              </w:rPr>
            </w:pPr>
            <w:r w:rsidRPr="00222E89">
              <w:rPr>
                <w:rFonts w:ascii="Arial" w:hAnsi="Arial" w:cs="Arial"/>
                <w:i/>
                <w:iCs/>
                <w:sz w:val="20"/>
                <w:szCs w:val="20"/>
              </w:rPr>
              <w:t xml:space="preserve">Infringement of intellectual property rights by a party or their personnel </w:t>
            </w:r>
          </w:p>
          <w:p w14:paraId="254FE0C5" w14:textId="2930D2D3" w:rsidR="00222E89" w:rsidRPr="00222E89" w:rsidRDefault="00222E89" w:rsidP="00222E89">
            <w:pPr>
              <w:pStyle w:val="ListParagraph"/>
              <w:numPr>
                <w:ilvl w:val="2"/>
                <w:numId w:val="6"/>
              </w:numPr>
              <w:rPr>
                <w:rFonts w:ascii="Arial" w:hAnsi="Arial" w:cs="Arial"/>
                <w:i/>
                <w:iCs/>
                <w:sz w:val="20"/>
                <w:szCs w:val="20"/>
              </w:rPr>
            </w:pPr>
            <w:r w:rsidRPr="00222E89">
              <w:rPr>
                <w:rFonts w:ascii="Arial" w:hAnsi="Arial" w:cs="Arial"/>
                <w:i/>
                <w:iCs/>
                <w:sz w:val="20"/>
                <w:szCs w:val="20"/>
              </w:rPr>
              <w:t xml:space="preserve">Use or disclosure by a party or their personnel of the other party's confidential information </w:t>
            </w:r>
          </w:p>
          <w:p w14:paraId="046E9E84" w14:textId="5114BE85" w:rsidR="00222E89" w:rsidRPr="00222E89" w:rsidRDefault="00222E89" w:rsidP="00222E89">
            <w:pPr>
              <w:pStyle w:val="ListParagraph"/>
              <w:numPr>
                <w:ilvl w:val="2"/>
                <w:numId w:val="6"/>
              </w:numPr>
              <w:rPr>
                <w:rFonts w:ascii="Arial" w:hAnsi="Arial" w:cs="Arial"/>
                <w:i/>
                <w:iCs/>
                <w:sz w:val="20"/>
                <w:szCs w:val="20"/>
              </w:rPr>
            </w:pPr>
            <w:r w:rsidRPr="00222E89">
              <w:rPr>
                <w:rFonts w:ascii="Arial" w:hAnsi="Arial" w:cs="Arial"/>
                <w:i/>
                <w:iCs/>
                <w:sz w:val="20"/>
                <w:szCs w:val="20"/>
              </w:rPr>
              <w:t xml:space="preserve">Fraud </w:t>
            </w:r>
          </w:p>
          <w:p w14:paraId="22C3E33B" w14:textId="23DDD44D" w:rsidR="00222E89" w:rsidRPr="00222E89" w:rsidRDefault="00222E89" w:rsidP="00222E89">
            <w:pPr>
              <w:pStyle w:val="ListParagraph"/>
              <w:numPr>
                <w:ilvl w:val="2"/>
                <w:numId w:val="6"/>
              </w:numPr>
              <w:rPr>
                <w:rFonts w:ascii="Arial" w:hAnsi="Arial" w:cs="Arial"/>
                <w:i/>
                <w:iCs/>
                <w:sz w:val="20"/>
                <w:szCs w:val="20"/>
              </w:rPr>
            </w:pPr>
            <w:r w:rsidRPr="00222E89">
              <w:rPr>
                <w:rFonts w:ascii="Arial" w:hAnsi="Arial" w:cs="Arial"/>
                <w:i/>
                <w:iCs/>
                <w:sz w:val="20"/>
                <w:szCs w:val="20"/>
              </w:rPr>
              <w:t xml:space="preserve">Willful misconduct </w:t>
            </w:r>
          </w:p>
          <w:p w14:paraId="5477CBF0" w14:textId="10265B9A" w:rsidR="00222E89" w:rsidRPr="00222E89" w:rsidRDefault="00222E89" w:rsidP="00222E89">
            <w:pPr>
              <w:pStyle w:val="ListParagraph"/>
              <w:numPr>
                <w:ilvl w:val="2"/>
                <w:numId w:val="6"/>
              </w:numPr>
              <w:rPr>
                <w:rFonts w:ascii="Arial" w:hAnsi="Arial" w:cs="Arial"/>
                <w:i/>
                <w:iCs/>
                <w:sz w:val="20"/>
                <w:szCs w:val="20"/>
              </w:rPr>
            </w:pPr>
            <w:r w:rsidRPr="00222E89">
              <w:rPr>
                <w:rFonts w:ascii="Arial" w:hAnsi="Arial" w:cs="Arial"/>
                <w:i/>
                <w:iCs/>
                <w:sz w:val="20"/>
                <w:szCs w:val="20"/>
              </w:rPr>
              <w:t>Third party claims</w:t>
            </w:r>
          </w:p>
        </w:tc>
        <w:tc>
          <w:tcPr>
            <w:tcW w:w="1632" w:type="pct"/>
          </w:tcPr>
          <w:p w14:paraId="12D7AB4E" w14:textId="77777777" w:rsidR="00222E89" w:rsidRPr="005058B7" w:rsidRDefault="00222E89">
            <w:pPr>
              <w:rPr>
                <w:rFonts w:ascii="Arial" w:hAnsi="Arial" w:cs="Arial"/>
                <w:sz w:val="20"/>
                <w:szCs w:val="20"/>
              </w:rPr>
            </w:pPr>
          </w:p>
        </w:tc>
      </w:tr>
      <w:tr w:rsidR="00222E89" w:rsidRPr="005058B7" w14:paraId="2ECBA407" w14:textId="77777777" w:rsidTr="000176E3">
        <w:trPr>
          <w:trHeight w:val="151"/>
        </w:trPr>
        <w:tc>
          <w:tcPr>
            <w:tcW w:w="326" w:type="pct"/>
            <w:vMerge w:val="restart"/>
          </w:tcPr>
          <w:p w14:paraId="4B6A36D1" w14:textId="77777777" w:rsidR="00222E89" w:rsidRPr="005058B7" w:rsidRDefault="00222E89" w:rsidP="006B0102">
            <w:pPr>
              <w:pStyle w:val="ListParagraph"/>
              <w:numPr>
                <w:ilvl w:val="0"/>
                <w:numId w:val="1"/>
              </w:numPr>
              <w:jc w:val="both"/>
              <w:rPr>
                <w:rFonts w:ascii="Arial" w:hAnsi="Arial" w:cs="Arial"/>
                <w:sz w:val="20"/>
                <w:szCs w:val="20"/>
              </w:rPr>
            </w:pPr>
          </w:p>
        </w:tc>
        <w:tc>
          <w:tcPr>
            <w:tcW w:w="820" w:type="pct"/>
            <w:vMerge w:val="restart"/>
          </w:tcPr>
          <w:p w14:paraId="44C5D275" w14:textId="50A59B87" w:rsidR="00222E89" w:rsidRDefault="00222E89">
            <w:pPr>
              <w:rPr>
                <w:rFonts w:ascii="Arial" w:hAnsi="Arial" w:cs="Arial"/>
                <w:b/>
                <w:bCs/>
                <w:sz w:val="20"/>
                <w:szCs w:val="20"/>
              </w:rPr>
            </w:pPr>
            <w:r>
              <w:rPr>
                <w:rFonts w:ascii="Arial" w:hAnsi="Arial" w:cs="Arial"/>
                <w:b/>
                <w:bCs/>
                <w:sz w:val="20"/>
                <w:szCs w:val="20"/>
              </w:rPr>
              <w:t>Limitation of liability</w:t>
            </w:r>
            <w:r w:rsidRPr="00222E89">
              <w:rPr>
                <w:rFonts w:ascii="Arial" w:hAnsi="Arial" w:cs="Arial"/>
                <w:b/>
                <w:bCs/>
                <w:sz w:val="20"/>
                <w:szCs w:val="20"/>
              </w:rPr>
              <w:t xml:space="preserve"> </w:t>
            </w:r>
          </w:p>
        </w:tc>
        <w:tc>
          <w:tcPr>
            <w:tcW w:w="2222" w:type="pct"/>
          </w:tcPr>
          <w:p w14:paraId="7427A6DF" w14:textId="61D59FCB" w:rsidR="00222E89" w:rsidRPr="00222E89" w:rsidRDefault="00222E89" w:rsidP="00222E89">
            <w:pPr>
              <w:pStyle w:val="ListParagraph"/>
              <w:numPr>
                <w:ilvl w:val="0"/>
                <w:numId w:val="14"/>
              </w:numPr>
              <w:rPr>
                <w:rFonts w:ascii="Arial" w:hAnsi="Arial" w:cs="Arial"/>
                <w:i/>
                <w:iCs/>
                <w:sz w:val="20"/>
                <w:szCs w:val="20"/>
              </w:rPr>
            </w:pPr>
            <w:r w:rsidRPr="00222E89">
              <w:rPr>
                <w:rFonts w:ascii="Arial" w:hAnsi="Arial" w:cs="Arial"/>
                <w:i/>
                <w:iCs/>
                <w:sz w:val="20"/>
                <w:szCs w:val="20"/>
              </w:rPr>
              <w:t>Identify the company or group company's liability that is limited under the agreement (other than an exclusion of liability for consequential loss) - if none, leave blank?</w:t>
            </w:r>
          </w:p>
        </w:tc>
        <w:tc>
          <w:tcPr>
            <w:tcW w:w="1632" w:type="pct"/>
          </w:tcPr>
          <w:p w14:paraId="3039A715" w14:textId="77777777" w:rsidR="00222E89" w:rsidRPr="005058B7" w:rsidRDefault="00222E89">
            <w:pPr>
              <w:rPr>
                <w:rFonts w:ascii="Arial" w:hAnsi="Arial" w:cs="Arial"/>
                <w:sz w:val="20"/>
                <w:szCs w:val="20"/>
              </w:rPr>
            </w:pPr>
          </w:p>
        </w:tc>
      </w:tr>
      <w:tr w:rsidR="00222E89" w:rsidRPr="005058B7" w14:paraId="002AB493" w14:textId="77777777" w:rsidTr="00646FDE">
        <w:trPr>
          <w:trHeight w:val="151"/>
        </w:trPr>
        <w:tc>
          <w:tcPr>
            <w:tcW w:w="326" w:type="pct"/>
            <w:vMerge/>
          </w:tcPr>
          <w:p w14:paraId="782721B4" w14:textId="77777777" w:rsidR="00222E89" w:rsidRPr="005058B7" w:rsidRDefault="00222E89" w:rsidP="006B0102">
            <w:pPr>
              <w:pStyle w:val="ListParagraph"/>
              <w:numPr>
                <w:ilvl w:val="0"/>
                <w:numId w:val="1"/>
              </w:numPr>
              <w:jc w:val="both"/>
              <w:rPr>
                <w:rFonts w:ascii="Arial" w:hAnsi="Arial" w:cs="Arial"/>
                <w:sz w:val="20"/>
                <w:szCs w:val="20"/>
              </w:rPr>
            </w:pPr>
          </w:p>
        </w:tc>
        <w:tc>
          <w:tcPr>
            <w:tcW w:w="820" w:type="pct"/>
            <w:vMerge/>
          </w:tcPr>
          <w:p w14:paraId="1044EC55" w14:textId="77777777" w:rsidR="00222E89" w:rsidRDefault="00222E89">
            <w:pPr>
              <w:rPr>
                <w:rFonts w:ascii="Arial" w:hAnsi="Arial" w:cs="Arial"/>
                <w:b/>
                <w:bCs/>
                <w:sz w:val="20"/>
                <w:szCs w:val="20"/>
              </w:rPr>
            </w:pPr>
          </w:p>
        </w:tc>
        <w:tc>
          <w:tcPr>
            <w:tcW w:w="2222" w:type="pct"/>
          </w:tcPr>
          <w:p w14:paraId="3F2B28C2" w14:textId="28DAC602" w:rsidR="00222E89" w:rsidRPr="00222E89" w:rsidRDefault="00222E89" w:rsidP="00222E89">
            <w:pPr>
              <w:pStyle w:val="ListParagraph"/>
              <w:numPr>
                <w:ilvl w:val="0"/>
                <w:numId w:val="14"/>
              </w:numPr>
              <w:rPr>
                <w:rFonts w:ascii="Arial" w:hAnsi="Arial" w:cs="Arial"/>
                <w:i/>
                <w:iCs/>
                <w:sz w:val="20"/>
                <w:szCs w:val="20"/>
              </w:rPr>
            </w:pPr>
            <w:r w:rsidRPr="00222E89">
              <w:rPr>
                <w:rFonts w:ascii="Arial" w:hAnsi="Arial" w:cs="Arial"/>
                <w:i/>
                <w:iCs/>
                <w:sz w:val="20"/>
                <w:szCs w:val="20"/>
              </w:rPr>
              <w:t>Describe the limitation of liability (other than an exclusion of liability for consequential loss)</w:t>
            </w:r>
          </w:p>
        </w:tc>
        <w:tc>
          <w:tcPr>
            <w:tcW w:w="1632" w:type="pct"/>
          </w:tcPr>
          <w:p w14:paraId="75C776EF" w14:textId="77777777" w:rsidR="00222E89" w:rsidRPr="005058B7" w:rsidRDefault="00222E89">
            <w:pPr>
              <w:rPr>
                <w:rFonts w:ascii="Arial" w:hAnsi="Arial" w:cs="Arial"/>
                <w:sz w:val="20"/>
                <w:szCs w:val="20"/>
              </w:rPr>
            </w:pPr>
          </w:p>
        </w:tc>
      </w:tr>
      <w:tr w:rsidR="00222E89" w:rsidRPr="005058B7" w14:paraId="7467C901" w14:textId="77777777" w:rsidTr="000176E3">
        <w:trPr>
          <w:trHeight w:val="151"/>
        </w:trPr>
        <w:tc>
          <w:tcPr>
            <w:tcW w:w="326" w:type="pct"/>
            <w:vMerge/>
          </w:tcPr>
          <w:p w14:paraId="1B565ADB" w14:textId="77777777" w:rsidR="00222E89" w:rsidRPr="005058B7" w:rsidRDefault="00222E89" w:rsidP="006B0102">
            <w:pPr>
              <w:pStyle w:val="ListParagraph"/>
              <w:numPr>
                <w:ilvl w:val="0"/>
                <w:numId w:val="1"/>
              </w:numPr>
              <w:jc w:val="both"/>
              <w:rPr>
                <w:rFonts w:ascii="Arial" w:hAnsi="Arial" w:cs="Arial"/>
                <w:sz w:val="20"/>
                <w:szCs w:val="20"/>
              </w:rPr>
            </w:pPr>
          </w:p>
        </w:tc>
        <w:tc>
          <w:tcPr>
            <w:tcW w:w="820" w:type="pct"/>
            <w:vMerge/>
          </w:tcPr>
          <w:p w14:paraId="5AE837DB" w14:textId="77777777" w:rsidR="00222E89" w:rsidRDefault="00222E89">
            <w:pPr>
              <w:rPr>
                <w:rFonts w:ascii="Arial" w:hAnsi="Arial" w:cs="Arial"/>
                <w:b/>
                <w:bCs/>
                <w:sz w:val="20"/>
                <w:szCs w:val="20"/>
              </w:rPr>
            </w:pPr>
          </w:p>
        </w:tc>
        <w:tc>
          <w:tcPr>
            <w:tcW w:w="2222" w:type="pct"/>
          </w:tcPr>
          <w:p w14:paraId="19B3C485" w14:textId="4630A624" w:rsidR="00222E89" w:rsidRPr="00222E89" w:rsidRDefault="00222E89" w:rsidP="00222E89">
            <w:pPr>
              <w:pStyle w:val="ListParagraph"/>
              <w:numPr>
                <w:ilvl w:val="0"/>
                <w:numId w:val="14"/>
              </w:numPr>
              <w:rPr>
                <w:rFonts w:ascii="Arial" w:hAnsi="Arial" w:cs="Arial"/>
                <w:i/>
                <w:iCs/>
                <w:sz w:val="20"/>
                <w:szCs w:val="20"/>
              </w:rPr>
            </w:pPr>
            <w:r w:rsidRPr="00222E89">
              <w:rPr>
                <w:rFonts w:ascii="Arial" w:hAnsi="Arial" w:cs="Arial"/>
                <w:i/>
                <w:iCs/>
                <w:sz w:val="20"/>
                <w:szCs w:val="20"/>
              </w:rPr>
              <w:t>Are there circumstances where the limitation on liability does not apply?</w:t>
            </w:r>
          </w:p>
        </w:tc>
        <w:tc>
          <w:tcPr>
            <w:tcW w:w="1632" w:type="pct"/>
          </w:tcPr>
          <w:p w14:paraId="2086F4BD" w14:textId="77777777" w:rsidR="00222E89" w:rsidRPr="005058B7" w:rsidRDefault="00222E89">
            <w:pPr>
              <w:rPr>
                <w:rFonts w:ascii="Arial" w:hAnsi="Arial" w:cs="Arial"/>
                <w:sz w:val="20"/>
                <w:szCs w:val="20"/>
              </w:rPr>
            </w:pPr>
          </w:p>
        </w:tc>
      </w:tr>
      <w:tr w:rsidR="00222E89" w:rsidRPr="005058B7" w14:paraId="3327F599" w14:textId="77777777" w:rsidTr="000176E3">
        <w:trPr>
          <w:trHeight w:val="151"/>
        </w:trPr>
        <w:tc>
          <w:tcPr>
            <w:tcW w:w="326" w:type="pct"/>
            <w:vMerge w:val="restart"/>
          </w:tcPr>
          <w:p w14:paraId="33C028B6" w14:textId="77777777" w:rsidR="00222E89" w:rsidRPr="005058B7" w:rsidRDefault="00222E89" w:rsidP="006B0102">
            <w:pPr>
              <w:pStyle w:val="ListParagraph"/>
              <w:numPr>
                <w:ilvl w:val="0"/>
                <w:numId w:val="1"/>
              </w:numPr>
              <w:jc w:val="both"/>
              <w:rPr>
                <w:rFonts w:ascii="Arial" w:hAnsi="Arial" w:cs="Arial"/>
                <w:sz w:val="20"/>
                <w:szCs w:val="20"/>
              </w:rPr>
            </w:pPr>
          </w:p>
        </w:tc>
        <w:tc>
          <w:tcPr>
            <w:tcW w:w="820" w:type="pct"/>
            <w:vMerge w:val="restart"/>
          </w:tcPr>
          <w:p w14:paraId="6DE6942C" w14:textId="7C4C63BB" w:rsidR="00222E89" w:rsidRDefault="00222E89">
            <w:pPr>
              <w:rPr>
                <w:rFonts w:ascii="Arial" w:hAnsi="Arial" w:cs="Arial"/>
                <w:b/>
                <w:bCs/>
                <w:sz w:val="20"/>
                <w:szCs w:val="20"/>
              </w:rPr>
            </w:pPr>
            <w:r w:rsidRPr="00222E89">
              <w:rPr>
                <w:rFonts w:ascii="Arial" w:hAnsi="Arial" w:cs="Arial"/>
                <w:b/>
                <w:bCs/>
                <w:sz w:val="20"/>
                <w:szCs w:val="20"/>
              </w:rPr>
              <w:t>Consequential loss</w:t>
            </w:r>
          </w:p>
        </w:tc>
        <w:tc>
          <w:tcPr>
            <w:tcW w:w="2222" w:type="pct"/>
          </w:tcPr>
          <w:p w14:paraId="41CF55D1" w14:textId="23390B76" w:rsidR="00222E89" w:rsidRPr="00222E89" w:rsidRDefault="00222E89" w:rsidP="00222E89">
            <w:pPr>
              <w:pStyle w:val="ListParagraph"/>
              <w:numPr>
                <w:ilvl w:val="0"/>
                <w:numId w:val="15"/>
              </w:numPr>
              <w:rPr>
                <w:rFonts w:ascii="Arial" w:hAnsi="Arial" w:cs="Arial"/>
                <w:i/>
                <w:iCs/>
                <w:sz w:val="20"/>
                <w:szCs w:val="20"/>
              </w:rPr>
            </w:pPr>
            <w:r w:rsidRPr="00222E89">
              <w:rPr>
                <w:rFonts w:ascii="Arial" w:hAnsi="Arial" w:cs="Arial"/>
                <w:i/>
                <w:iCs/>
                <w:sz w:val="20"/>
                <w:szCs w:val="20"/>
              </w:rPr>
              <w:t>Identify company or group company's whose liability for consequential loss is excluded</w:t>
            </w:r>
          </w:p>
        </w:tc>
        <w:tc>
          <w:tcPr>
            <w:tcW w:w="1632" w:type="pct"/>
          </w:tcPr>
          <w:p w14:paraId="4A1C1A40" w14:textId="77777777" w:rsidR="00222E89" w:rsidRPr="005058B7" w:rsidRDefault="00222E89">
            <w:pPr>
              <w:rPr>
                <w:rFonts w:ascii="Arial" w:hAnsi="Arial" w:cs="Arial"/>
                <w:sz w:val="20"/>
                <w:szCs w:val="20"/>
              </w:rPr>
            </w:pPr>
          </w:p>
        </w:tc>
      </w:tr>
      <w:tr w:rsidR="00222E89" w:rsidRPr="005058B7" w14:paraId="1F622F43" w14:textId="77777777" w:rsidTr="000176E3">
        <w:trPr>
          <w:trHeight w:val="151"/>
        </w:trPr>
        <w:tc>
          <w:tcPr>
            <w:tcW w:w="326" w:type="pct"/>
            <w:vMerge/>
          </w:tcPr>
          <w:p w14:paraId="443CE341" w14:textId="77777777" w:rsidR="00222E89" w:rsidRPr="005058B7" w:rsidRDefault="00222E89" w:rsidP="006B0102">
            <w:pPr>
              <w:pStyle w:val="ListParagraph"/>
              <w:numPr>
                <w:ilvl w:val="0"/>
                <w:numId w:val="1"/>
              </w:numPr>
              <w:jc w:val="both"/>
              <w:rPr>
                <w:rFonts w:ascii="Arial" w:hAnsi="Arial" w:cs="Arial"/>
                <w:sz w:val="20"/>
                <w:szCs w:val="20"/>
              </w:rPr>
            </w:pPr>
          </w:p>
        </w:tc>
        <w:tc>
          <w:tcPr>
            <w:tcW w:w="820" w:type="pct"/>
            <w:vMerge/>
          </w:tcPr>
          <w:p w14:paraId="6EE71E7C" w14:textId="77777777" w:rsidR="00222E89" w:rsidRPr="00222E89" w:rsidRDefault="00222E89">
            <w:pPr>
              <w:rPr>
                <w:rFonts w:ascii="Arial" w:hAnsi="Arial" w:cs="Arial"/>
                <w:b/>
                <w:bCs/>
                <w:sz w:val="20"/>
                <w:szCs w:val="20"/>
              </w:rPr>
            </w:pPr>
          </w:p>
        </w:tc>
        <w:tc>
          <w:tcPr>
            <w:tcW w:w="2222" w:type="pct"/>
          </w:tcPr>
          <w:p w14:paraId="33896E23" w14:textId="21EAC004" w:rsidR="00222E89" w:rsidRPr="00222E89" w:rsidRDefault="00222E89" w:rsidP="00222E89">
            <w:pPr>
              <w:pStyle w:val="ListParagraph"/>
              <w:numPr>
                <w:ilvl w:val="0"/>
                <w:numId w:val="15"/>
              </w:numPr>
              <w:rPr>
                <w:rFonts w:ascii="Arial" w:hAnsi="Arial" w:cs="Arial"/>
                <w:i/>
                <w:iCs/>
                <w:sz w:val="20"/>
                <w:szCs w:val="20"/>
              </w:rPr>
            </w:pPr>
            <w:r w:rsidRPr="00222E89">
              <w:rPr>
                <w:rFonts w:ascii="Arial" w:hAnsi="Arial" w:cs="Arial"/>
                <w:i/>
                <w:iCs/>
                <w:sz w:val="20"/>
                <w:szCs w:val="20"/>
              </w:rPr>
              <w:t>Describe the meaning of consequential loss for this contract</w:t>
            </w:r>
            <w:r>
              <w:rPr>
                <w:rFonts w:ascii="Arial" w:hAnsi="Arial" w:cs="Arial"/>
                <w:i/>
                <w:iCs/>
                <w:sz w:val="20"/>
                <w:szCs w:val="20"/>
              </w:rPr>
              <w:t xml:space="preserve">. </w:t>
            </w:r>
            <w:r w:rsidRPr="00222E89">
              <w:rPr>
                <w:rFonts w:ascii="Arial" w:hAnsi="Arial" w:cs="Arial"/>
                <w:i/>
                <w:iCs/>
                <w:sz w:val="20"/>
                <w:szCs w:val="20"/>
              </w:rPr>
              <w:t>If consequential loss is not defined in this particular contract, then write "Not defined".</w:t>
            </w:r>
          </w:p>
        </w:tc>
        <w:tc>
          <w:tcPr>
            <w:tcW w:w="1632" w:type="pct"/>
          </w:tcPr>
          <w:p w14:paraId="3A530E8E" w14:textId="77777777" w:rsidR="00222E89" w:rsidRPr="005058B7" w:rsidRDefault="00222E89">
            <w:pPr>
              <w:rPr>
                <w:rFonts w:ascii="Arial" w:hAnsi="Arial" w:cs="Arial"/>
                <w:sz w:val="20"/>
                <w:szCs w:val="20"/>
              </w:rPr>
            </w:pPr>
          </w:p>
        </w:tc>
      </w:tr>
      <w:tr w:rsidR="000176E3" w:rsidRPr="005058B7" w14:paraId="2FE4EEDF" w14:textId="77777777" w:rsidTr="000176E3">
        <w:trPr>
          <w:trHeight w:val="151"/>
        </w:trPr>
        <w:tc>
          <w:tcPr>
            <w:tcW w:w="326" w:type="pct"/>
            <w:vMerge w:val="restart"/>
          </w:tcPr>
          <w:p w14:paraId="71FA81BC" w14:textId="77777777" w:rsidR="000176E3" w:rsidRPr="005058B7" w:rsidRDefault="000176E3" w:rsidP="006B0102">
            <w:pPr>
              <w:pStyle w:val="ListParagraph"/>
              <w:numPr>
                <w:ilvl w:val="0"/>
                <w:numId w:val="1"/>
              </w:numPr>
              <w:jc w:val="both"/>
              <w:rPr>
                <w:rFonts w:ascii="Arial" w:hAnsi="Arial" w:cs="Arial"/>
                <w:sz w:val="20"/>
                <w:szCs w:val="20"/>
              </w:rPr>
            </w:pPr>
          </w:p>
        </w:tc>
        <w:tc>
          <w:tcPr>
            <w:tcW w:w="820" w:type="pct"/>
            <w:vMerge w:val="restart"/>
          </w:tcPr>
          <w:p w14:paraId="324FFB6A" w14:textId="68911684" w:rsidR="000176E3" w:rsidRPr="00222E89" w:rsidRDefault="000176E3">
            <w:pPr>
              <w:rPr>
                <w:rFonts w:ascii="Arial" w:hAnsi="Arial" w:cs="Arial"/>
                <w:b/>
                <w:bCs/>
                <w:sz w:val="20"/>
                <w:szCs w:val="20"/>
              </w:rPr>
            </w:pPr>
            <w:r>
              <w:rPr>
                <w:rFonts w:ascii="Arial" w:hAnsi="Arial" w:cs="Arial"/>
                <w:b/>
                <w:bCs/>
                <w:sz w:val="20"/>
                <w:szCs w:val="20"/>
              </w:rPr>
              <w:t>Security</w:t>
            </w:r>
          </w:p>
        </w:tc>
        <w:tc>
          <w:tcPr>
            <w:tcW w:w="2222" w:type="pct"/>
          </w:tcPr>
          <w:p w14:paraId="416CDD8F" w14:textId="110C7B56" w:rsidR="000176E3" w:rsidRPr="000176E3" w:rsidRDefault="000176E3" w:rsidP="000176E3">
            <w:pPr>
              <w:pStyle w:val="ListParagraph"/>
              <w:numPr>
                <w:ilvl w:val="0"/>
                <w:numId w:val="16"/>
              </w:numPr>
              <w:rPr>
                <w:rFonts w:ascii="Arial" w:hAnsi="Arial" w:cs="Arial"/>
                <w:i/>
                <w:iCs/>
                <w:sz w:val="20"/>
                <w:szCs w:val="20"/>
              </w:rPr>
            </w:pPr>
            <w:r w:rsidRPr="00222E89">
              <w:rPr>
                <w:rFonts w:ascii="Arial" w:hAnsi="Arial" w:cs="Arial"/>
                <w:i/>
                <w:iCs/>
                <w:sz w:val="20"/>
                <w:szCs w:val="20"/>
              </w:rPr>
              <w:t>Identify Company or Group Company required to provide the security</w:t>
            </w:r>
          </w:p>
        </w:tc>
        <w:tc>
          <w:tcPr>
            <w:tcW w:w="1632" w:type="pct"/>
          </w:tcPr>
          <w:p w14:paraId="087C9ECE" w14:textId="77777777" w:rsidR="000176E3" w:rsidRPr="005058B7" w:rsidRDefault="000176E3">
            <w:pPr>
              <w:rPr>
                <w:rFonts w:ascii="Arial" w:hAnsi="Arial" w:cs="Arial"/>
                <w:sz w:val="20"/>
                <w:szCs w:val="20"/>
              </w:rPr>
            </w:pPr>
          </w:p>
        </w:tc>
      </w:tr>
      <w:tr w:rsidR="000176E3" w:rsidRPr="005058B7" w14:paraId="100CED8E" w14:textId="77777777" w:rsidTr="000176E3">
        <w:trPr>
          <w:trHeight w:val="151"/>
        </w:trPr>
        <w:tc>
          <w:tcPr>
            <w:tcW w:w="326" w:type="pct"/>
            <w:vMerge/>
          </w:tcPr>
          <w:p w14:paraId="053C82A1" w14:textId="77777777" w:rsidR="000176E3" w:rsidRPr="005058B7" w:rsidRDefault="000176E3" w:rsidP="006B0102">
            <w:pPr>
              <w:pStyle w:val="ListParagraph"/>
              <w:numPr>
                <w:ilvl w:val="0"/>
                <w:numId w:val="1"/>
              </w:numPr>
              <w:jc w:val="both"/>
              <w:rPr>
                <w:rFonts w:ascii="Arial" w:hAnsi="Arial" w:cs="Arial"/>
                <w:sz w:val="20"/>
                <w:szCs w:val="20"/>
              </w:rPr>
            </w:pPr>
          </w:p>
        </w:tc>
        <w:tc>
          <w:tcPr>
            <w:tcW w:w="820" w:type="pct"/>
            <w:vMerge/>
          </w:tcPr>
          <w:p w14:paraId="7D6C0F89" w14:textId="77777777" w:rsidR="000176E3" w:rsidRDefault="000176E3">
            <w:pPr>
              <w:rPr>
                <w:rFonts w:ascii="Arial" w:hAnsi="Arial" w:cs="Arial"/>
                <w:b/>
                <w:bCs/>
                <w:sz w:val="20"/>
                <w:szCs w:val="20"/>
              </w:rPr>
            </w:pPr>
          </w:p>
        </w:tc>
        <w:tc>
          <w:tcPr>
            <w:tcW w:w="2222" w:type="pct"/>
          </w:tcPr>
          <w:p w14:paraId="65335F5F" w14:textId="77777777" w:rsidR="00800A55" w:rsidRDefault="00800A55" w:rsidP="00800A55">
            <w:pPr>
              <w:pStyle w:val="ListParagraph"/>
              <w:numPr>
                <w:ilvl w:val="0"/>
                <w:numId w:val="16"/>
              </w:numPr>
              <w:rPr>
                <w:rFonts w:ascii="Arial" w:hAnsi="Arial" w:cs="Arial"/>
                <w:i/>
                <w:iCs/>
                <w:sz w:val="20"/>
                <w:szCs w:val="20"/>
              </w:rPr>
            </w:pPr>
            <w:r w:rsidRPr="000176E3">
              <w:rPr>
                <w:rFonts w:ascii="Arial" w:hAnsi="Arial" w:cs="Arial"/>
                <w:i/>
                <w:iCs/>
                <w:sz w:val="20"/>
                <w:szCs w:val="20"/>
              </w:rPr>
              <w:t>What type of security is required?</w:t>
            </w:r>
            <w:r>
              <w:rPr>
                <w:rFonts w:ascii="Arial" w:hAnsi="Arial" w:cs="Arial"/>
                <w:i/>
                <w:iCs/>
                <w:sz w:val="20"/>
                <w:szCs w:val="20"/>
              </w:rPr>
              <w:t xml:space="preserve"> E.g.:</w:t>
            </w:r>
          </w:p>
          <w:p w14:paraId="7EDEAD94" w14:textId="77777777" w:rsidR="00800A55" w:rsidRPr="00230B2F" w:rsidRDefault="00800A55" w:rsidP="00800A55">
            <w:pPr>
              <w:pStyle w:val="ListParagraph"/>
              <w:numPr>
                <w:ilvl w:val="2"/>
                <w:numId w:val="6"/>
              </w:numPr>
              <w:rPr>
                <w:rFonts w:ascii="Arial" w:hAnsi="Arial" w:cs="Arial"/>
                <w:i/>
                <w:iCs/>
                <w:sz w:val="20"/>
                <w:szCs w:val="20"/>
              </w:rPr>
            </w:pPr>
            <w:r w:rsidRPr="00230B2F">
              <w:rPr>
                <w:rFonts w:ascii="Arial" w:hAnsi="Arial" w:cs="Arial"/>
                <w:i/>
                <w:iCs/>
                <w:sz w:val="20"/>
                <w:szCs w:val="20"/>
              </w:rPr>
              <w:lastRenderedPageBreak/>
              <w:t xml:space="preserve">Bank guarantee </w:t>
            </w:r>
          </w:p>
          <w:p w14:paraId="3FB60073" w14:textId="77777777" w:rsidR="00800A55" w:rsidRPr="00230B2F" w:rsidRDefault="00800A55" w:rsidP="00800A55">
            <w:pPr>
              <w:pStyle w:val="ListParagraph"/>
              <w:numPr>
                <w:ilvl w:val="2"/>
                <w:numId w:val="6"/>
              </w:numPr>
              <w:rPr>
                <w:rFonts w:ascii="Arial" w:hAnsi="Arial" w:cs="Arial"/>
                <w:i/>
                <w:iCs/>
                <w:sz w:val="20"/>
                <w:szCs w:val="20"/>
              </w:rPr>
            </w:pPr>
            <w:r w:rsidRPr="00230B2F">
              <w:rPr>
                <w:rFonts w:ascii="Arial" w:hAnsi="Arial" w:cs="Arial"/>
                <w:i/>
                <w:iCs/>
                <w:sz w:val="20"/>
                <w:szCs w:val="20"/>
              </w:rPr>
              <w:t xml:space="preserve">Performance bond </w:t>
            </w:r>
          </w:p>
          <w:p w14:paraId="443C1504" w14:textId="77777777" w:rsidR="00800A55" w:rsidRPr="00230B2F" w:rsidRDefault="00800A55" w:rsidP="00800A55">
            <w:pPr>
              <w:pStyle w:val="ListParagraph"/>
              <w:numPr>
                <w:ilvl w:val="2"/>
                <w:numId w:val="6"/>
              </w:numPr>
              <w:rPr>
                <w:rFonts w:ascii="Arial" w:hAnsi="Arial" w:cs="Arial"/>
                <w:i/>
                <w:iCs/>
                <w:sz w:val="20"/>
                <w:szCs w:val="20"/>
              </w:rPr>
            </w:pPr>
            <w:r w:rsidRPr="00230B2F">
              <w:rPr>
                <w:rFonts w:ascii="Arial" w:hAnsi="Arial" w:cs="Arial"/>
                <w:i/>
                <w:iCs/>
                <w:sz w:val="20"/>
                <w:szCs w:val="20"/>
              </w:rPr>
              <w:t xml:space="preserve">Corporate guarantee </w:t>
            </w:r>
          </w:p>
          <w:p w14:paraId="4FFF211B" w14:textId="77777777" w:rsidR="00800A55" w:rsidRPr="00230B2F" w:rsidRDefault="00800A55" w:rsidP="00800A55">
            <w:pPr>
              <w:pStyle w:val="ListParagraph"/>
              <w:numPr>
                <w:ilvl w:val="2"/>
                <w:numId w:val="6"/>
              </w:numPr>
              <w:rPr>
                <w:rFonts w:ascii="Arial" w:hAnsi="Arial" w:cs="Arial"/>
                <w:i/>
                <w:iCs/>
                <w:sz w:val="20"/>
                <w:szCs w:val="20"/>
              </w:rPr>
            </w:pPr>
            <w:r w:rsidRPr="00230B2F">
              <w:rPr>
                <w:rFonts w:ascii="Arial" w:hAnsi="Arial" w:cs="Arial"/>
                <w:i/>
                <w:iCs/>
                <w:sz w:val="20"/>
                <w:szCs w:val="20"/>
              </w:rPr>
              <w:t xml:space="preserve">Security deposit </w:t>
            </w:r>
          </w:p>
          <w:p w14:paraId="09A5DCCF" w14:textId="77777777" w:rsidR="00800A55" w:rsidRPr="00230B2F" w:rsidRDefault="00800A55" w:rsidP="00800A55">
            <w:pPr>
              <w:pStyle w:val="ListParagraph"/>
              <w:numPr>
                <w:ilvl w:val="2"/>
                <w:numId w:val="6"/>
              </w:numPr>
              <w:rPr>
                <w:rFonts w:ascii="Arial" w:hAnsi="Arial" w:cs="Arial"/>
                <w:i/>
                <w:iCs/>
                <w:sz w:val="20"/>
                <w:szCs w:val="20"/>
              </w:rPr>
            </w:pPr>
            <w:r w:rsidRPr="00230B2F">
              <w:rPr>
                <w:rFonts w:ascii="Arial" w:hAnsi="Arial" w:cs="Arial"/>
                <w:i/>
                <w:iCs/>
                <w:sz w:val="20"/>
                <w:szCs w:val="20"/>
              </w:rPr>
              <w:t xml:space="preserve">Letter of credit </w:t>
            </w:r>
          </w:p>
          <w:p w14:paraId="3B149611" w14:textId="77777777" w:rsidR="00800A55" w:rsidRPr="00230B2F" w:rsidRDefault="00800A55" w:rsidP="00800A55">
            <w:pPr>
              <w:pStyle w:val="ListParagraph"/>
              <w:numPr>
                <w:ilvl w:val="2"/>
                <w:numId w:val="6"/>
              </w:numPr>
              <w:rPr>
                <w:rFonts w:ascii="Arial" w:hAnsi="Arial" w:cs="Arial"/>
                <w:i/>
                <w:iCs/>
                <w:sz w:val="20"/>
                <w:szCs w:val="20"/>
              </w:rPr>
            </w:pPr>
            <w:r w:rsidRPr="00230B2F">
              <w:rPr>
                <w:rFonts w:ascii="Arial" w:hAnsi="Arial" w:cs="Arial"/>
                <w:i/>
                <w:iCs/>
                <w:sz w:val="20"/>
                <w:szCs w:val="20"/>
              </w:rPr>
              <w:t xml:space="preserve">Cross charge </w:t>
            </w:r>
          </w:p>
          <w:p w14:paraId="1FCDCBBE" w14:textId="77777777" w:rsidR="00800A55" w:rsidRPr="00230B2F" w:rsidRDefault="00800A55" w:rsidP="00800A55">
            <w:pPr>
              <w:pStyle w:val="ListParagraph"/>
              <w:numPr>
                <w:ilvl w:val="2"/>
                <w:numId w:val="6"/>
              </w:numPr>
              <w:rPr>
                <w:rFonts w:ascii="Arial" w:hAnsi="Arial" w:cs="Arial"/>
                <w:i/>
                <w:iCs/>
                <w:sz w:val="20"/>
                <w:szCs w:val="20"/>
              </w:rPr>
            </w:pPr>
            <w:r w:rsidRPr="00230B2F">
              <w:rPr>
                <w:rFonts w:ascii="Arial" w:hAnsi="Arial" w:cs="Arial"/>
                <w:i/>
                <w:iCs/>
                <w:sz w:val="20"/>
                <w:szCs w:val="20"/>
              </w:rPr>
              <w:t xml:space="preserve">Performance guarantee </w:t>
            </w:r>
          </w:p>
          <w:p w14:paraId="3601FD4C" w14:textId="77777777" w:rsidR="00800A55" w:rsidRDefault="00800A55" w:rsidP="00800A55">
            <w:pPr>
              <w:pStyle w:val="ListParagraph"/>
              <w:numPr>
                <w:ilvl w:val="2"/>
                <w:numId w:val="6"/>
              </w:numPr>
              <w:rPr>
                <w:rFonts w:ascii="Arial" w:hAnsi="Arial" w:cs="Arial"/>
                <w:i/>
                <w:iCs/>
                <w:sz w:val="20"/>
                <w:szCs w:val="20"/>
              </w:rPr>
            </w:pPr>
            <w:r w:rsidRPr="00230B2F">
              <w:rPr>
                <w:rFonts w:ascii="Arial" w:hAnsi="Arial" w:cs="Arial"/>
                <w:i/>
                <w:iCs/>
                <w:sz w:val="20"/>
                <w:szCs w:val="20"/>
              </w:rPr>
              <w:t>Collateral</w:t>
            </w:r>
          </w:p>
          <w:p w14:paraId="359CEBB0" w14:textId="61CAA3FD" w:rsidR="00800A55" w:rsidRPr="00222E89" w:rsidRDefault="00800A55" w:rsidP="00800A55">
            <w:pPr>
              <w:pStyle w:val="ListParagraph"/>
              <w:numPr>
                <w:ilvl w:val="2"/>
                <w:numId w:val="6"/>
              </w:numPr>
              <w:rPr>
                <w:rFonts w:ascii="Arial" w:hAnsi="Arial" w:cs="Arial"/>
                <w:i/>
                <w:iCs/>
                <w:sz w:val="20"/>
                <w:szCs w:val="20"/>
              </w:rPr>
            </w:pPr>
            <w:r w:rsidRPr="00230B2F">
              <w:rPr>
                <w:rFonts w:ascii="Arial" w:hAnsi="Arial" w:cs="Arial"/>
                <w:i/>
                <w:iCs/>
                <w:sz w:val="20"/>
                <w:szCs w:val="20"/>
              </w:rPr>
              <w:t>Indemnification</w:t>
            </w:r>
          </w:p>
        </w:tc>
        <w:tc>
          <w:tcPr>
            <w:tcW w:w="1632" w:type="pct"/>
          </w:tcPr>
          <w:p w14:paraId="600A8E96" w14:textId="77777777" w:rsidR="000176E3" w:rsidRPr="005058B7" w:rsidRDefault="000176E3">
            <w:pPr>
              <w:rPr>
                <w:rFonts w:ascii="Arial" w:hAnsi="Arial" w:cs="Arial"/>
                <w:sz w:val="20"/>
                <w:szCs w:val="20"/>
              </w:rPr>
            </w:pPr>
          </w:p>
        </w:tc>
      </w:tr>
      <w:tr w:rsidR="000176E3" w:rsidRPr="005058B7" w14:paraId="5A94148D" w14:textId="77777777" w:rsidTr="000176E3">
        <w:trPr>
          <w:trHeight w:val="151"/>
        </w:trPr>
        <w:tc>
          <w:tcPr>
            <w:tcW w:w="326" w:type="pct"/>
            <w:vMerge/>
          </w:tcPr>
          <w:p w14:paraId="7757A360" w14:textId="77777777" w:rsidR="000176E3" w:rsidRPr="005058B7" w:rsidRDefault="000176E3" w:rsidP="006B0102">
            <w:pPr>
              <w:pStyle w:val="ListParagraph"/>
              <w:numPr>
                <w:ilvl w:val="0"/>
                <w:numId w:val="1"/>
              </w:numPr>
              <w:jc w:val="both"/>
              <w:rPr>
                <w:rFonts w:ascii="Arial" w:hAnsi="Arial" w:cs="Arial"/>
                <w:sz w:val="20"/>
                <w:szCs w:val="20"/>
              </w:rPr>
            </w:pPr>
          </w:p>
        </w:tc>
        <w:tc>
          <w:tcPr>
            <w:tcW w:w="820" w:type="pct"/>
            <w:vMerge/>
          </w:tcPr>
          <w:p w14:paraId="78239C8C" w14:textId="77777777" w:rsidR="000176E3" w:rsidRDefault="000176E3">
            <w:pPr>
              <w:rPr>
                <w:rFonts w:ascii="Arial" w:hAnsi="Arial" w:cs="Arial"/>
                <w:b/>
                <w:bCs/>
                <w:sz w:val="20"/>
                <w:szCs w:val="20"/>
              </w:rPr>
            </w:pPr>
          </w:p>
        </w:tc>
        <w:tc>
          <w:tcPr>
            <w:tcW w:w="2222" w:type="pct"/>
          </w:tcPr>
          <w:p w14:paraId="09399EAC" w14:textId="37B7CECC" w:rsidR="000176E3" w:rsidRPr="00222E89" w:rsidRDefault="000176E3" w:rsidP="00222E89">
            <w:pPr>
              <w:pStyle w:val="ListParagraph"/>
              <w:numPr>
                <w:ilvl w:val="0"/>
                <w:numId w:val="16"/>
              </w:numPr>
              <w:rPr>
                <w:rFonts w:ascii="Arial" w:hAnsi="Arial" w:cs="Arial"/>
                <w:i/>
                <w:iCs/>
                <w:sz w:val="20"/>
                <w:szCs w:val="20"/>
              </w:rPr>
            </w:pPr>
            <w:r w:rsidRPr="000176E3">
              <w:rPr>
                <w:rFonts w:ascii="Arial" w:hAnsi="Arial" w:cs="Arial"/>
                <w:i/>
                <w:iCs/>
                <w:sz w:val="20"/>
                <w:szCs w:val="20"/>
              </w:rPr>
              <w:t>What is the purpose of the security?</w:t>
            </w:r>
          </w:p>
        </w:tc>
        <w:tc>
          <w:tcPr>
            <w:tcW w:w="1632" w:type="pct"/>
          </w:tcPr>
          <w:p w14:paraId="0288F10C" w14:textId="77777777" w:rsidR="000176E3" w:rsidRPr="005058B7" w:rsidRDefault="000176E3">
            <w:pPr>
              <w:rPr>
                <w:rFonts w:ascii="Arial" w:hAnsi="Arial" w:cs="Arial"/>
                <w:sz w:val="20"/>
                <w:szCs w:val="20"/>
              </w:rPr>
            </w:pPr>
          </w:p>
        </w:tc>
      </w:tr>
      <w:tr w:rsidR="005058B7" w:rsidRPr="005058B7" w14:paraId="2E81DE66" w14:textId="77777777" w:rsidTr="00551920">
        <w:trPr>
          <w:trHeight w:val="151"/>
        </w:trPr>
        <w:tc>
          <w:tcPr>
            <w:tcW w:w="5000" w:type="pct"/>
            <w:gridSpan w:val="4"/>
            <w:shd w:val="clear" w:color="auto" w:fill="D9D9D9" w:themeFill="background1" w:themeFillShade="D9"/>
          </w:tcPr>
          <w:p w14:paraId="7FFD2BAF" w14:textId="510C1296" w:rsidR="005058B7" w:rsidRPr="005058B7" w:rsidRDefault="005058B7" w:rsidP="00646FDE">
            <w:pPr>
              <w:jc w:val="both"/>
              <w:rPr>
                <w:rFonts w:ascii="Arial" w:hAnsi="Arial" w:cs="Arial"/>
                <w:b/>
                <w:bCs/>
                <w:sz w:val="20"/>
                <w:szCs w:val="20"/>
              </w:rPr>
            </w:pPr>
            <w:r w:rsidRPr="005058B7">
              <w:rPr>
                <w:rFonts w:ascii="Arial" w:hAnsi="Arial" w:cs="Arial"/>
                <w:b/>
                <w:bCs/>
                <w:sz w:val="20"/>
                <w:szCs w:val="20"/>
              </w:rPr>
              <w:t>Miscellaneous</w:t>
            </w:r>
          </w:p>
        </w:tc>
      </w:tr>
      <w:tr w:rsidR="00646FDE" w:rsidRPr="005058B7" w14:paraId="3E903C9E" w14:textId="77777777" w:rsidTr="00646FDE">
        <w:trPr>
          <w:trHeight w:val="151"/>
        </w:trPr>
        <w:tc>
          <w:tcPr>
            <w:tcW w:w="326" w:type="pct"/>
          </w:tcPr>
          <w:p w14:paraId="67DFF92C" w14:textId="5596C6BB" w:rsidR="00C01E14" w:rsidRPr="005058B7" w:rsidRDefault="00C01E14" w:rsidP="002E7B16">
            <w:pPr>
              <w:pStyle w:val="ListParagraph"/>
              <w:numPr>
                <w:ilvl w:val="0"/>
                <w:numId w:val="1"/>
              </w:numPr>
              <w:jc w:val="both"/>
              <w:rPr>
                <w:rFonts w:ascii="Arial" w:hAnsi="Arial" w:cs="Arial"/>
                <w:sz w:val="20"/>
                <w:szCs w:val="20"/>
              </w:rPr>
            </w:pPr>
          </w:p>
        </w:tc>
        <w:tc>
          <w:tcPr>
            <w:tcW w:w="820" w:type="pct"/>
          </w:tcPr>
          <w:p w14:paraId="1666E960" w14:textId="72300DD6" w:rsidR="00C01E14" w:rsidRPr="00C9266E" w:rsidRDefault="00C01E14">
            <w:pPr>
              <w:rPr>
                <w:rFonts w:ascii="Arial" w:hAnsi="Arial" w:cs="Arial"/>
                <w:b/>
                <w:bCs/>
                <w:sz w:val="20"/>
                <w:szCs w:val="20"/>
              </w:rPr>
            </w:pPr>
            <w:r w:rsidRPr="00C9266E">
              <w:rPr>
                <w:rFonts w:ascii="Arial" w:hAnsi="Arial" w:cs="Arial"/>
                <w:b/>
                <w:bCs/>
                <w:sz w:val="20"/>
                <w:szCs w:val="20"/>
              </w:rPr>
              <w:t>Related documents</w:t>
            </w:r>
          </w:p>
        </w:tc>
        <w:tc>
          <w:tcPr>
            <w:tcW w:w="2222" w:type="pct"/>
          </w:tcPr>
          <w:p w14:paraId="0513B9EE" w14:textId="792EC6D1" w:rsidR="00C01E14" w:rsidRPr="00551920" w:rsidRDefault="00C9266E" w:rsidP="00C01E14">
            <w:pPr>
              <w:rPr>
                <w:rFonts w:ascii="Arial" w:hAnsi="Arial" w:cs="Arial"/>
                <w:i/>
                <w:iCs/>
                <w:sz w:val="20"/>
                <w:szCs w:val="20"/>
              </w:rPr>
            </w:pPr>
            <w:r w:rsidRPr="00551920">
              <w:rPr>
                <w:rFonts w:ascii="Arial" w:hAnsi="Arial" w:cs="Arial"/>
                <w:i/>
                <w:iCs/>
                <w:sz w:val="20"/>
                <w:szCs w:val="20"/>
              </w:rPr>
              <w:t xml:space="preserve">Describe any documents </w:t>
            </w:r>
            <w:r w:rsidR="00AA74FD">
              <w:rPr>
                <w:rFonts w:ascii="Arial" w:hAnsi="Arial" w:cs="Arial"/>
                <w:i/>
                <w:iCs/>
                <w:sz w:val="20"/>
                <w:szCs w:val="20"/>
              </w:rPr>
              <w:t xml:space="preserve">related to this document </w:t>
            </w:r>
            <w:r w:rsidR="00AA74FD" w:rsidRPr="00551920">
              <w:rPr>
                <w:rFonts w:ascii="Arial" w:hAnsi="Arial" w:cs="Arial"/>
                <w:i/>
                <w:iCs/>
                <w:sz w:val="20"/>
                <w:szCs w:val="20"/>
              </w:rPr>
              <w:t>that have been disclosed</w:t>
            </w:r>
            <w:r w:rsidR="00AA74FD">
              <w:rPr>
                <w:rFonts w:ascii="Arial" w:hAnsi="Arial" w:cs="Arial"/>
                <w:i/>
                <w:iCs/>
                <w:sz w:val="20"/>
                <w:szCs w:val="20"/>
              </w:rPr>
              <w:t xml:space="preserve"> (</w:t>
            </w:r>
            <w:r w:rsidRPr="00551920">
              <w:rPr>
                <w:rFonts w:ascii="Arial" w:hAnsi="Arial" w:cs="Arial"/>
                <w:i/>
                <w:iCs/>
                <w:sz w:val="20"/>
                <w:szCs w:val="20"/>
              </w:rPr>
              <w:t>including amendments</w:t>
            </w:r>
            <w:r w:rsidR="00AA74FD">
              <w:rPr>
                <w:rFonts w:ascii="Arial" w:hAnsi="Arial" w:cs="Arial"/>
                <w:i/>
                <w:iCs/>
                <w:sz w:val="20"/>
                <w:szCs w:val="20"/>
              </w:rPr>
              <w:t>)</w:t>
            </w:r>
          </w:p>
        </w:tc>
        <w:tc>
          <w:tcPr>
            <w:tcW w:w="1632" w:type="pct"/>
          </w:tcPr>
          <w:p w14:paraId="60D09FD3" w14:textId="77777777" w:rsidR="00C01E14" w:rsidRPr="005058B7" w:rsidRDefault="00C01E14">
            <w:pPr>
              <w:rPr>
                <w:rFonts w:ascii="Arial" w:hAnsi="Arial" w:cs="Arial"/>
                <w:sz w:val="20"/>
                <w:szCs w:val="20"/>
              </w:rPr>
            </w:pPr>
          </w:p>
        </w:tc>
      </w:tr>
      <w:tr w:rsidR="00C01E14" w:rsidRPr="005058B7" w14:paraId="0FD528E8" w14:textId="77777777" w:rsidTr="00646FDE">
        <w:trPr>
          <w:trHeight w:val="151"/>
        </w:trPr>
        <w:tc>
          <w:tcPr>
            <w:tcW w:w="326" w:type="pct"/>
          </w:tcPr>
          <w:p w14:paraId="3CC3D5BA" w14:textId="1452D199" w:rsidR="00C01E14" w:rsidRPr="005058B7" w:rsidRDefault="00C01E14" w:rsidP="002E7B16">
            <w:pPr>
              <w:pStyle w:val="ListParagraph"/>
              <w:numPr>
                <w:ilvl w:val="0"/>
                <w:numId w:val="1"/>
              </w:numPr>
              <w:jc w:val="both"/>
              <w:rPr>
                <w:rFonts w:ascii="Arial" w:hAnsi="Arial" w:cs="Arial"/>
                <w:sz w:val="20"/>
                <w:szCs w:val="20"/>
              </w:rPr>
            </w:pPr>
          </w:p>
        </w:tc>
        <w:tc>
          <w:tcPr>
            <w:tcW w:w="820" w:type="pct"/>
          </w:tcPr>
          <w:p w14:paraId="3FEB26B3" w14:textId="0934A16A" w:rsidR="00C01E14" w:rsidRPr="00C9266E" w:rsidRDefault="00C01E14">
            <w:pPr>
              <w:rPr>
                <w:rFonts w:ascii="Arial" w:hAnsi="Arial" w:cs="Arial"/>
                <w:b/>
                <w:bCs/>
                <w:sz w:val="20"/>
                <w:szCs w:val="20"/>
              </w:rPr>
            </w:pPr>
            <w:r w:rsidRPr="00C9266E">
              <w:rPr>
                <w:rFonts w:ascii="Arial" w:hAnsi="Arial" w:cs="Arial"/>
                <w:b/>
                <w:bCs/>
                <w:sz w:val="20"/>
                <w:szCs w:val="20"/>
              </w:rPr>
              <w:t>Missing related documents</w:t>
            </w:r>
          </w:p>
        </w:tc>
        <w:tc>
          <w:tcPr>
            <w:tcW w:w="2222" w:type="pct"/>
          </w:tcPr>
          <w:p w14:paraId="3B386A9C" w14:textId="026EE739" w:rsidR="00C01E14" w:rsidRPr="00551920" w:rsidRDefault="00C9266E" w:rsidP="00C01E14">
            <w:pPr>
              <w:rPr>
                <w:rFonts w:ascii="Arial" w:hAnsi="Arial" w:cs="Arial"/>
                <w:i/>
                <w:iCs/>
                <w:sz w:val="20"/>
                <w:szCs w:val="20"/>
              </w:rPr>
            </w:pPr>
            <w:r w:rsidRPr="00551920">
              <w:rPr>
                <w:rFonts w:ascii="Arial" w:hAnsi="Arial" w:cs="Arial"/>
                <w:i/>
                <w:iCs/>
                <w:sz w:val="20"/>
                <w:szCs w:val="20"/>
              </w:rPr>
              <w:t xml:space="preserve">Describe any </w:t>
            </w:r>
            <w:r w:rsidR="00AA74FD">
              <w:rPr>
                <w:rFonts w:ascii="Arial" w:hAnsi="Arial" w:cs="Arial"/>
                <w:i/>
                <w:iCs/>
                <w:sz w:val="20"/>
                <w:szCs w:val="20"/>
              </w:rPr>
              <w:t xml:space="preserve">documents </w:t>
            </w:r>
            <w:r w:rsidRPr="00551920">
              <w:rPr>
                <w:rFonts w:ascii="Arial" w:hAnsi="Arial" w:cs="Arial"/>
                <w:i/>
                <w:iCs/>
                <w:sz w:val="20"/>
                <w:szCs w:val="20"/>
              </w:rPr>
              <w:t xml:space="preserve">related </w:t>
            </w:r>
            <w:r w:rsidR="00AA74FD">
              <w:rPr>
                <w:rFonts w:ascii="Arial" w:hAnsi="Arial" w:cs="Arial"/>
                <w:i/>
                <w:iCs/>
                <w:sz w:val="20"/>
                <w:szCs w:val="20"/>
              </w:rPr>
              <w:t xml:space="preserve">to this </w:t>
            </w:r>
            <w:r w:rsidRPr="00551920">
              <w:rPr>
                <w:rFonts w:ascii="Arial" w:hAnsi="Arial" w:cs="Arial"/>
                <w:i/>
                <w:iCs/>
                <w:sz w:val="20"/>
                <w:szCs w:val="20"/>
              </w:rPr>
              <w:t>document</w:t>
            </w:r>
            <w:r w:rsidR="00AA74FD">
              <w:rPr>
                <w:rFonts w:ascii="Arial" w:hAnsi="Arial" w:cs="Arial"/>
                <w:i/>
                <w:iCs/>
                <w:sz w:val="20"/>
                <w:szCs w:val="20"/>
              </w:rPr>
              <w:t xml:space="preserve"> </w:t>
            </w:r>
            <w:r w:rsidRPr="00551920">
              <w:rPr>
                <w:rFonts w:ascii="Arial" w:hAnsi="Arial" w:cs="Arial"/>
                <w:i/>
                <w:iCs/>
                <w:sz w:val="20"/>
                <w:szCs w:val="20"/>
              </w:rPr>
              <w:t>that haven’t been disclosed</w:t>
            </w:r>
          </w:p>
        </w:tc>
        <w:tc>
          <w:tcPr>
            <w:tcW w:w="1632" w:type="pct"/>
          </w:tcPr>
          <w:p w14:paraId="7E5EA461" w14:textId="77777777" w:rsidR="00C01E14" w:rsidRPr="005058B7" w:rsidRDefault="00C01E14">
            <w:pPr>
              <w:rPr>
                <w:rFonts w:ascii="Arial" w:hAnsi="Arial" w:cs="Arial"/>
                <w:sz w:val="20"/>
                <w:szCs w:val="20"/>
              </w:rPr>
            </w:pPr>
          </w:p>
        </w:tc>
      </w:tr>
      <w:tr w:rsidR="00C01E14" w:rsidRPr="005058B7" w14:paraId="4D0DEFAF" w14:textId="77777777" w:rsidTr="00646FDE">
        <w:trPr>
          <w:trHeight w:val="151"/>
        </w:trPr>
        <w:tc>
          <w:tcPr>
            <w:tcW w:w="326" w:type="pct"/>
          </w:tcPr>
          <w:p w14:paraId="46677EF7" w14:textId="483F9001" w:rsidR="00C01E14" w:rsidRPr="005058B7" w:rsidRDefault="00C01E14" w:rsidP="002E7B16">
            <w:pPr>
              <w:pStyle w:val="ListParagraph"/>
              <w:numPr>
                <w:ilvl w:val="0"/>
                <w:numId w:val="1"/>
              </w:numPr>
              <w:jc w:val="both"/>
              <w:rPr>
                <w:rFonts w:ascii="Arial" w:hAnsi="Arial" w:cs="Arial"/>
                <w:sz w:val="20"/>
                <w:szCs w:val="20"/>
              </w:rPr>
            </w:pPr>
          </w:p>
        </w:tc>
        <w:tc>
          <w:tcPr>
            <w:tcW w:w="820" w:type="pct"/>
          </w:tcPr>
          <w:p w14:paraId="3A8FD1DB" w14:textId="77777777" w:rsidR="00C01E14" w:rsidRPr="00C01E14" w:rsidRDefault="00C01E14" w:rsidP="00C01E14">
            <w:pPr>
              <w:rPr>
                <w:rFonts w:ascii="Arial" w:hAnsi="Arial" w:cs="Arial"/>
                <w:b/>
                <w:bCs/>
                <w:sz w:val="20"/>
                <w:szCs w:val="20"/>
              </w:rPr>
            </w:pPr>
            <w:r w:rsidRPr="00C01E14">
              <w:rPr>
                <w:rFonts w:ascii="Arial" w:hAnsi="Arial" w:cs="Arial"/>
                <w:b/>
                <w:bCs/>
                <w:sz w:val="20"/>
                <w:szCs w:val="20"/>
              </w:rPr>
              <w:t>Missing and/or ineligible pages</w:t>
            </w:r>
          </w:p>
          <w:p w14:paraId="0B7EA466" w14:textId="77777777" w:rsidR="00C01E14" w:rsidRPr="00C9266E" w:rsidRDefault="00C01E14">
            <w:pPr>
              <w:rPr>
                <w:rFonts w:ascii="Arial" w:hAnsi="Arial" w:cs="Arial"/>
                <w:b/>
                <w:bCs/>
                <w:sz w:val="20"/>
                <w:szCs w:val="20"/>
              </w:rPr>
            </w:pPr>
          </w:p>
        </w:tc>
        <w:tc>
          <w:tcPr>
            <w:tcW w:w="2222" w:type="pct"/>
          </w:tcPr>
          <w:p w14:paraId="1475884B" w14:textId="1D05FE09" w:rsidR="00C01E14" w:rsidRPr="00551920" w:rsidRDefault="00C9266E" w:rsidP="00C01E14">
            <w:pPr>
              <w:rPr>
                <w:rFonts w:ascii="Arial" w:hAnsi="Arial" w:cs="Arial"/>
                <w:i/>
                <w:iCs/>
                <w:sz w:val="20"/>
                <w:szCs w:val="20"/>
              </w:rPr>
            </w:pPr>
            <w:r w:rsidRPr="00551920">
              <w:rPr>
                <w:rFonts w:ascii="Arial" w:hAnsi="Arial" w:cs="Arial"/>
                <w:i/>
                <w:iCs/>
                <w:sz w:val="20"/>
                <w:szCs w:val="20"/>
              </w:rPr>
              <w:t>Specify any missing and/or ineligible pages of the document</w:t>
            </w:r>
          </w:p>
        </w:tc>
        <w:tc>
          <w:tcPr>
            <w:tcW w:w="1632" w:type="pct"/>
          </w:tcPr>
          <w:p w14:paraId="7BFA514D" w14:textId="77777777" w:rsidR="00C01E14" w:rsidRPr="005058B7" w:rsidRDefault="00C01E14">
            <w:pPr>
              <w:rPr>
                <w:rFonts w:ascii="Arial" w:hAnsi="Arial" w:cs="Arial"/>
                <w:sz w:val="20"/>
                <w:szCs w:val="20"/>
              </w:rPr>
            </w:pPr>
          </w:p>
        </w:tc>
      </w:tr>
      <w:tr w:rsidR="00C01E14" w:rsidRPr="005058B7" w14:paraId="7DA387F7" w14:textId="77777777" w:rsidTr="00646FDE">
        <w:trPr>
          <w:trHeight w:val="151"/>
        </w:trPr>
        <w:tc>
          <w:tcPr>
            <w:tcW w:w="326" w:type="pct"/>
          </w:tcPr>
          <w:p w14:paraId="1A342817" w14:textId="498463C2" w:rsidR="00C01E14" w:rsidRPr="005058B7" w:rsidRDefault="00C01E14" w:rsidP="002E7B16">
            <w:pPr>
              <w:pStyle w:val="ListParagraph"/>
              <w:numPr>
                <w:ilvl w:val="0"/>
                <w:numId w:val="1"/>
              </w:numPr>
              <w:jc w:val="both"/>
              <w:rPr>
                <w:rFonts w:ascii="Arial" w:hAnsi="Arial" w:cs="Arial"/>
                <w:sz w:val="20"/>
                <w:szCs w:val="20"/>
              </w:rPr>
            </w:pPr>
          </w:p>
        </w:tc>
        <w:tc>
          <w:tcPr>
            <w:tcW w:w="820" w:type="pct"/>
          </w:tcPr>
          <w:p w14:paraId="70004DEC" w14:textId="77777777" w:rsidR="00C01E14" w:rsidRPr="00C01E14" w:rsidRDefault="00C01E14" w:rsidP="00C01E14">
            <w:pPr>
              <w:rPr>
                <w:rFonts w:ascii="Arial" w:hAnsi="Arial" w:cs="Arial"/>
                <w:b/>
                <w:bCs/>
                <w:sz w:val="20"/>
                <w:szCs w:val="20"/>
              </w:rPr>
            </w:pPr>
            <w:r w:rsidRPr="00C01E14">
              <w:rPr>
                <w:rFonts w:ascii="Arial" w:hAnsi="Arial" w:cs="Arial"/>
                <w:b/>
                <w:bCs/>
                <w:sz w:val="20"/>
                <w:szCs w:val="20"/>
              </w:rPr>
              <w:t>Document execution</w:t>
            </w:r>
          </w:p>
          <w:p w14:paraId="5DF2B373" w14:textId="77777777" w:rsidR="00C01E14" w:rsidRPr="00C9266E" w:rsidRDefault="00C01E14" w:rsidP="00C01E14">
            <w:pPr>
              <w:rPr>
                <w:rFonts w:ascii="Arial" w:hAnsi="Arial" w:cs="Arial"/>
                <w:b/>
                <w:bCs/>
                <w:sz w:val="20"/>
                <w:szCs w:val="20"/>
              </w:rPr>
            </w:pPr>
          </w:p>
        </w:tc>
        <w:tc>
          <w:tcPr>
            <w:tcW w:w="2222" w:type="pct"/>
          </w:tcPr>
          <w:p w14:paraId="42DB2C5A" w14:textId="3B3EE604" w:rsidR="00C01E14" w:rsidRPr="00551920" w:rsidRDefault="00C9266E" w:rsidP="00C01E14">
            <w:pPr>
              <w:rPr>
                <w:rFonts w:ascii="Arial" w:hAnsi="Arial" w:cs="Arial"/>
                <w:i/>
                <w:iCs/>
                <w:sz w:val="20"/>
                <w:szCs w:val="20"/>
              </w:rPr>
            </w:pPr>
            <w:r w:rsidRPr="00551920">
              <w:rPr>
                <w:rFonts w:ascii="Arial" w:hAnsi="Arial" w:cs="Arial"/>
                <w:i/>
                <w:iCs/>
                <w:sz w:val="20"/>
                <w:szCs w:val="20"/>
              </w:rPr>
              <w:t>Identify a party(s) that haven’t executed the document fully and correctly</w:t>
            </w:r>
          </w:p>
        </w:tc>
        <w:tc>
          <w:tcPr>
            <w:tcW w:w="1632" w:type="pct"/>
          </w:tcPr>
          <w:p w14:paraId="6D414FE9" w14:textId="77777777" w:rsidR="00C01E14" w:rsidRPr="005058B7" w:rsidRDefault="00C01E14">
            <w:pPr>
              <w:rPr>
                <w:rFonts w:ascii="Arial" w:hAnsi="Arial" w:cs="Arial"/>
                <w:sz w:val="20"/>
                <w:szCs w:val="20"/>
              </w:rPr>
            </w:pPr>
          </w:p>
        </w:tc>
      </w:tr>
      <w:tr w:rsidR="00C01E14" w:rsidRPr="005058B7" w14:paraId="73CD6751" w14:textId="77777777" w:rsidTr="00646FDE">
        <w:trPr>
          <w:trHeight w:val="151"/>
        </w:trPr>
        <w:tc>
          <w:tcPr>
            <w:tcW w:w="326" w:type="pct"/>
          </w:tcPr>
          <w:p w14:paraId="26AAC534" w14:textId="76F3EACE" w:rsidR="00C01E14" w:rsidRPr="005058B7" w:rsidRDefault="00C01E14" w:rsidP="002E7B16">
            <w:pPr>
              <w:pStyle w:val="ListParagraph"/>
              <w:numPr>
                <w:ilvl w:val="0"/>
                <w:numId w:val="1"/>
              </w:numPr>
              <w:jc w:val="both"/>
              <w:rPr>
                <w:rFonts w:ascii="Arial" w:hAnsi="Arial" w:cs="Arial"/>
                <w:sz w:val="20"/>
                <w:szCs w:val="20"/>
              </w:rPr>
            </w:pPr>
          </w:p>
        </w:tc>
        <w:tc>
          <w:tcPr>
            <w:tcW w:w="820" w:type="pct"/>
          </w:tcPr>
          <w:p w14:paraId="244BA0D8" w14:textId="77777777" w:rsidR="00C01E14" w:rsidRPr="00C01E14" w:rsidRDefault="00C01E14" w:rsidP="00C01E14">
            <w:pPr>
              <w:rPr>
                <w:rFonts w:ascii="Arial" w:hAnsi="Arial" w:cs="Arial"/>
                <w:b/>
                <w:bCs/>
                <w:sz w:val="20"/>
                <w:szCs w:val="20"/>
              </w:rPr>
            </w:pPr>
            <w:r w:rsidRPr="00C01E14">
              <w:rPr>
                <w:rFonts w:ascii="Arial" w:hAnsi="Arial" w:cs="Arial"/>
                <w:b/>
                <w:bCs/>
                <w:sz w:val="20"/>
                <w:szCs w:val="20"/>
              </w:rPr>
              <w:t>Governing law</w:t>
            </w:r>
          </w:p>
          <w:p w14:paraId="005C2D1E" w14:textId="77777777" w:rsidR="00C01E14" w:rsidRPr="00C9266E" w:rsidRDefault="00C01E14" w:rsidP="00C01E14">
            <w:pPr>
              <w:rPr>
                <w:rFonts w:ascii="Arial" w:hAnsi="Arial" w:cs="Arial"/>
                <w:b/>
                <w:bCs/>
                <w:sz w:val="20"/>
                <w:szCs w:val="20"/>
              </w:rPr>
            </w:pPr>
          </w:p>
        </w:tc>
        <w:tc>
          <w:tcPr>
            <w:tcW w:w="2222" w:type="pct"/>
          </w:tcPr>
          <w:p w14:paraId="6B3B877A" w14:textId="3C060C75" w:rsidR="00C01E14" w:rsidRPr="00551920" w:rsidRDefault="00C9266E" w:rsidP="00C01E14">
            <w:pPr>
              <w:rPr>
                <w:rFonts w:ascii="Arial" w:hAnsi="Arial" w:cs="Arial"/>
                <w:i/>
                <w:iCs/>
                <w:sz w:val="20"/>
                <w:szCs w:val="20"/>
              </w:rPr>
            </w:pPr>
            <w:r w:rsidRPr="00551920">
              <w:rPr>
                <w:rFonts w:ascii="Arial" w:hAnsi="Arial" w:cs="Arial"/>
                <w:i/>
                <w:iCs/>
                <w:sz w:val="20"/>
                <w:szCs w:val="20"/>
              </w:rPr>
              <w:t>What is the governing law of the document?</w:t>
            </w:r>
          </w:p>
        </w:tc>
        <w:tc>
          <w:tcPr>
            <w:tcW w:w="1632" w:type="pct"/>
          </w:tcPr>
          <w:p w14:paraId="65C93A45" w14:textId="77777777" w:rsidR="00C01E14" w:rsidRPr="005058B7" w:rsidRDefault="00C01E14">
            <w:pPr>
              <w:rPr>
                <w:rFonts w:ascii="Arial" w:hAnsi="Arial" w:cs="Arial"/>
                <w:sz w:val="20"/>
                <w:szCs w:val="20"/>
              </w:rPr>
            </w:pPr>
          </w:p>
        </w:tc>
      </w:tr>
      <w:tr w:rsidR="00C01E14" w:rsidRPr="005058B7" w14:paraId="334B33D2" w14:textId="77777777" w:rsidTr="00646FDE">
        <w:trPr>
          <w:trHeight w:val="151"/>
        </w:trPr>
        <w:tc>
          <w:tcPr>
            <w:tcW w:w="326" w:type="pct"/>
          </w:tcPr>
          <w:p w14:paraId="227B726E" w14:textId="0683DF2B" w:rsidR="00C01E14" w:rsidRPr="005058B7" w:rsidRDefault="00C01E14" w:rsidP="002E7B16">
            <w:pPr>
              <w:pStyle w:val="ListParagraph"/>
              <w:numPr>
                <w:ilvl w:val="0"/>
                <w:numId w:val="1"/>
              </w:numPr>
              <w:jc w:val="both"/>
              <w:rPr>
                <w:rFonts w:ascii="Arial" w:hAnsi="Arial" w:cs="Arial"/>
                <w:sz w:val="20"/>
                <w:szCs w:val="20"/>
              </w:rPr>
            </w:pPr>
          </w:p>
        </w:tc>
        <w:tc>
          <w:tcPr>
            <w:tcW w:w="820" w:type="pct"/>
          </w:tcPr>
          <w:p w14:paraId="7ABE7F4D" w14:textId="77777777" w:rsidR="00C01E14" w:rsidRPr="00C01E14" w:rsidRDefault="00C01E14" w:rsidP="00C01E14">
            <w:pPr>
              <w:rPr>
                <w:rFonts w:ascii="Arial" w:hAnsi="Arial" w:cs="Arial"/>
                <w:b/>
                <w:bCs/>
                <w:sz w:val="20"/>
                <w:szCs w:val="20"/>
              </w:rPr>
            </w:pPr>
            <w:r w:rsidRPr="00C01E14">
              <w:rPr>
                <w:rFonts w:ascii="Arial" w:hAnsi="Arial" w:cs="Arial"/>
                <w:b/>
                <w:bCs/>
                <w:sz w:val="20"/>
                <w:szCs w:val="20"/>
              </w:rPr>
              <w:t>Other onerous or unusual provisions</w:t>
            </w:r>
          </w:p>
          <w:p w14:paraId="74E1A8A5" w14:textId="77777777" w:rsidR="00C01E14" w:rsidRPr="00C9266E" w:rsidRDefault="00C01E14" w:rsidP="00C01E14">
            <w:pPr>
              <w:rPr>
                <w:rFonts w:ascii="Arial" w:hAnsi="Arial" w:cs="Arial"/>
                <w:b/>
                <w:bCs/>
                <w:sz w:val="20"/>
                <w:szCs w:val="20"/>
              </w:rPr>
            </w:pPr>
          </w:p>
        </w:tc>
        <w:tc>
          <w:tcPr>
            <w:tcW w:w="2222" w:type="pct"/>
          </w:tcPr>
          <w:p w14:paraId="3F7E53BA" w14:textId="2616107A" w:rsidR="00C01E14" w:rsidRPr="00551920" w:rsidRDefault="00AA74FD" w:rsidP="00C01E14">
            <w:pPr>
              <w:rPr>
                <w:rFonts w:ascii="Arial" w:hAnsi="Arial" w:cs="Arial"/>
                <w:i/>
                <w:iCs/>
                <w:sz w:val="20"/>
                <w:szCs w:val="20"/>
              </w:rPr>
            </w:pPr>
            <w:r>
              <w:rPr>
                <w:rFonts w:ascii="Arial" w:hAnsi="Arial" w:cs="Arial"/>
                <w:i/>
                <w:iCs/>
                <w:sz w:val="20"/>
                <w:szCs w:val="20"/>
              </w:rPr>
              <w:t>I</w:t>
            </w:r>
            <w:r w:rsidR="00C9266E" w:rsidRPr="00551920">
              <w:rPr>
                <w:rFonts w:ascii="Arial" w:hAnsi="Arial" w:cs="Arial"/>
                <w:i/>
                <w:iCs/>
                <w:sz w:val="20"/>
                <w:szCs w:val="20"/>
              </w:rPr>
              <w:t>dentify any provisions in this document that could be considered unusually onerous, burdensome or unfavorable to one party, or that deviate significantly from standard practices.</w:t>
            </w:r>
          </w:p>
          <w:p w14:paraId="0F1BCA96" w14:textId="77777777" w:rsidR="00C9266E" w:rsidRPr="00551920" w:rsidRDefault="00C9266E" w:rsidP="00C01E14">
            <w:pPr>
              <w:rPr>
                <w:rFonts w:ascii="Arial" w:hAnsi="Arial" w:cs="Arial"/>
                <w:i/>
                <w:iCs/>
                <w:sz w:val="20"/>
                <w:szCs w:val="20"/>
              </w:rPr>
            </w:pPr>
          </w:p>
          <w:p w14:paraId="3AB6AF8F" w14:textId="76A99603" w:rsidR="00C9266E" w:rsidRPr="00551920" w:rsidRDefault="00C9266E" w:rsidP="00C9266E">
            <w:pPr>
              <w:rPr>
                <w:rFonts w:ascii="Arial" w:hAnsi="Arial" w:cs="Arial"/>
                <w:i/>
                <w:iCs/>
                <w:sz w:val="20"/>
                <w:szCs w:val="20"/>
              </w:rPr>
            </w:pPr>
            <w:r w:rsidRPr="00551920">
              <w:rPr>
                <w:rFonts w:ascii="Arial" w:hAnsi="Arial" w:cs="Arial"/>
                <w:i/>
                <w:iCs/>
                <w:sz w:val="20"/>
                <w:szCs w:val="20"/>
              </w:rPr>
              <w:lastRenderedPageBreak/>
              <w:t>For each such provision:</w:t>
            </w:r>
          </w:p>
          <w:p w14:paraId="0D79E4C2" w14:textId="77777777" w:rsidR="00C9266E" w:rsidRPr="00551920" w:rsidRDefault="00C9266E" w:rsidP="00C9266E">
            <w:pPr>
              <w:rPr>
                <w:rFonts w:ascii="Arial" w:hAnsi="Arial" w:cs="Arial"/>
                <w:i/>
                <w:iCs/>
                <w:sz w:val="20"/>
                <w:szCs w:val="20"/>
              </w:rPr>
            </w:pPr>
          </w:p>
          <w:p w14:paraId="2CE47EDF" w14:textId="77777777" w:rsidR="00AA74FD" w:rsidRDefault="00C9266E" w:rsidP="00816541">
            <w:pPr>
              <w:pStyle w:val="ListParagraph"/>
              <w:numPr>
                <w:ilvl w:val="0"/>
                <w:numId w:val="4"/>
              </w:numPr>
              <w:rPr>
                <w:rFonts w:ascii="Arial" w:hAnsi="Arial" w:cs="Arial"/>
                <w:i/>
                <w:iCs/>
                <w:sz w:val="20"/>
                <w:szCs w:val="20"/>
              </w:rPr>
            </w:pPr>
            <w:r w:rsidRPr="00AA74FD">
              <w:rPr>
                <w:rFonts w:ascii="Arial" w:hAnsi="Arial" w:cs="Arial"/>
                <w:i/>
                <w:iCs/>
                <w:sz w:val="20"/>
                <w:szCs w:val="20"/>
              </w:rPr>
              <w:t>State what party</w:t>
            </w:r>
            <w:r w:rsidR="00AA74FD" w:rsidRPr="00AA74FD">
              <w:rPr>
                <w:rFonts w:ascii="Arial" w:hAnsi="Arial" w:cs="Arial"/>
                <w:i/>
                <w:iCs/>
                <w:sz w:val="20"/>
                <w:szCs w:val="20"/>
              </w:rPr>
              <w:t>(</w:t>
            </w:r>
            <w:r w:rsidRPr="00AA74FD">
              <w:rPr>
                <w:rFonts w:ascii="Arial" w:hAnsi="Arial" w:cs="Arial"/>
                <w:i/>
                <w:iCs/>
                <w:sz w:val="20"/>
                <w:szCs w:val="20"/>
              </w:rPr>
              <w:t>s</w:t>
            </w:r>
            <w:r w:rsidR="00AA74FD" w:rsidRPr="00AA74FD">
              <w:rPr>
                <w:rFonts w:ascii="Arial" w:hAnsi="Arial" w:cs="Arial"/>
                <w:i/>
                <w:iCs/>
                <w:sz w:val="20"/>
                <w:szCs w:val="20"/>
              </w:rPr>
              <w:t>)</w:t>
            </w:r>
            <w:r w:rsidRPr="00AA74FD">
              <w:rPr>
                <w:rFonts w:ascii="Arial" w:hAnsi="Arial" w:cs="Arial"/>
                <w:i/>
                <w:iCs/>
                <w:sz w:val="20"/>
                <w:szCs w:val="20"/>
              </w:rPr>
              <w:t xml:space="preserve"> the provision applies </w:t>
            </w:r>
            <w:proofErr w:type="gramStart"/>
            <w:r w:rsidRPr="00AA74FD">
              <w:rPr>
                <w:rFonts w:ascii="Arial" w:hAnsi="Arial" w:cs="Arial"/>
                <w:i/>
                <w:iCs/>
                <w:sz w:val="20"/>
                <w:szCs w:val="20"/>
              </w:rPr>
              <w:t>to;</w:t>
            </w:r>
            <w:proofErr w:type="gramEnd"/>
          </w:p>
          <w:p w14:paraId="11CD6A35" w14:textId="7C85CE0E" w:rsidR="00AA74FD" w:rsidRDefault="00C9266E" w:rsidP="00AA74FD">
            <w:pPr>
              <w:pStyle w:val="ListParagraph"/>
              <w:numPr>
                <w:ilvl w:val="0"/>
                <w:numId w:val="4"/>
              </w:numPr>
              <w:rPr>
                <w:rFonts w:ascii="Arial" w:hAnsi="Arial" w:cs="Arial"/>
                <w:i/>
                <w:iCs/>
                <w:sz w:val="20"/>
                <w:szCs w:val="20"/>
              </w:rPr>
            </w:pPr>
            <w:r w:rsidRPr="00AA74FD">
              <w:rPr>
                <w:rFonts w:ascii="Arial" w:hAnsi="Arial" w:cs="Arial"/>
                <w:i/>
                <w:iCs/>
                <w:sz w:val="20"/>
                <w:szCs w:val="20"/>
              </w:rPr>
              <w:t xml:space="preserve">Briefly </w:t>
            </w:r>
            <w:proofErr w:type="spellStart"/>
            <w:r w:rsidRPr="00AA74FD">
              <w:rPr>
                <w:rFonts w:ascii="Arial" w:hAnsi="Arial" w:cs="Arial"/>
                <w:i/>
                <w:iCs/>
                <w:sz w:val="20"/>
                <w:szCs w:val="20"/>
              </w:rPr>
              <w:t>summarise</w:t>
            </w:r>
            <w:proofErr w:type="spellEnd"/>
            <w:r w:rsidRPr="00AA74FD">
              <w:rPr>
                <w:rFonts w:ascii="Arial" w:hAnsi="Arial" w:cs="Arial"/>
                <w:i/>
                <w:iCs/>
                <w:sz w:val="20"/>
                <w:szCs w:val="20"/>
              </w:rPr>
              <w:t xml:space="preserve"> the key aspects that make it onerous or </w:t>
            </w:r>
            <w:proofErr w:type="gramStart"/>
            <w:r w:rsidRPr="00AA74FD">
              <w:rPr>
                <w:rFonts w:ascii="Arial" w:hAnsi="Arial" w:cs="Arial"/>
                <w:i/>
                <w:iCs/>
                <w:sz w:val="20"/>
                <w:szCs w:val="20"/>
              </w:rPr>
              <w:t>unusual;</w:t>
            </w:r>
            <w:proofErr w:type="gramEnd"/>
            <w:r w:rsidRPr="00AA74FD">
              <w:rPr>
                <w:rFonts w:ascii="Arial" w:hAnsi="Arial" w:cs="Arial"/>
                <w:i/>
                <w:iCs/>
                <w:sz w:val="20"/>
                <w:szCs w:val="20"/>
              </w:rPr>
              <w:t xml:space="preserve"> </w:t>
            </w:r>
          </w:p>
          <w:p w14:paraId="100FB51C" w14:textId="1090A9DE" w:rsidR="00C9266E" w:rsidRPr="00551920" w:rsidRDefault="00C9266E" w:rsidP="00AA74FD">
            <w:pPr>
              <w:pStyle w:val="ListParagraph"/>
              <w:numPr>
                <w:ilvl w:val="0"/>
                <w:numId w:val="4"/>
              </w:numPr>
              <w:rPr>
                <w:rFonts w:ascii="Arial" w:hAnsi="Arial" w:cs="Arial"/>
                <w:i/>
                <w:iCs/>
                <w:sz w:val="20"/>
                <w:szCs w:val="20"/>
              </w:rPr>
            </w:pPr>
            <w:r w:rsidRPr="00551920">
              <w:rPr>
                <w:rFonts w:ascii="Arial" w:hAnsi="Arial" w:cs="Arial"/>
                <w:i/>
                <w:iCs/>
                <w:sz w:val="20"/>
                <w:szCs w:val="20"/>
              </w:rPr>
              <w:t xml:space="preserve">Quote the relevant excerpt from the document.  </w:t>
            </w:r>
          </w:p>
        </w:tc>
        <w:tc>
          <w:tcPr>
            <w:tcW w:w="1632" w:type="pct"/>
          </w:tcPr>
          <w:p w14:paraId="45A3ADB1" w14:textId="77777777" w:rsidR="00C01E14" w:rsidRPr="005058B7" w:rsidRDefault="00C01E14">
            <w:pPr>
              <w:rPr>
                <w:rFonts w:ascii="Arial" w:hAnsi="Arial" w:cs="Arial"/>
                <w:sz w:val="20"/>
                <w:szCs w:val="20"/>
              </w:rPr>
            </w:pPr>
          </w:p>
        </w:tc>
      </w:tr>
    </w:tbl>
    <w:p w14:paraId="2B89C44D" w14:textId="77777777" w:rsidR="009E672F" w:rsidRPr="005058B7" w:rsidRDefault="009E672F">
      <w:pPr>
        <w:rPr>
          <w:rFonts w:ascii="Arial" w:hAnsi="Arial" w:cs="Arial"/>
        </w:rPr>
      </w:pPr>
    </w:p>
    <w:sectPr w:rsidR="009E672F" w:rsidRPr="005058B7" w:rsidSect="009E672F">
      <w:headerReference w:type="even" r:id="rId7"/>
      <w:headerReference w:type="default" r:id="rId8"/>
      <w:footerReference w:type="default" r:id="rId9"/>
      <w:headerReference w:type="firs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6E8F1" w14:textId="77777777" w:rsidR="00F6582C" w:rsidRDefault="00F6582C" w:rsidP="00C9266E">
      <w:pPr>
        <w:spacing w:after="0" w:line="240" w:lineRule="auto"/>
      </w:pPr>
      <w:r>
        <w:separator/>
      </w:r>
    </w:p>
  </w:endnote>
  <w:endnote w:type="continuationSeparator" w:id="0">
    <w:p w14:paraId="48F3CBF5" w14:textId="77777777" w:rsidR="00F6582C" w:rsidRDefault="00F6582C" w:rsidP="00C92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2492D" w14:textId="77777777" w:rsidR="00551920" w:rsidRDefault="00551920">
    <w:pPr>
      <w:pStyle w:val="Footer"/>
      <w:rPr>
        <w:rFonts w:ascii="Arial" w:hAnsi="Arial" w:cs="Arial"/>
        <w:sz w:val="14"/>
        <w:szCs w:val="14"/>
      </w:rPr>
    </w:pPr>
    <w:r>
      <w:rPr>
        <w:noProof/>
      </w:rPr>
      <w:drawing>
        <wp:anchor distT="0" distB="0" distL="114300" distR="114300" simplePos="0" relativeHeight="251662336" behindDoc="1" locked="0" layoutInCell="1" allowOverlap="1" wp14:anchorId="14834821" wp14:editId="0B72D5A2">
          <wp:simplePos x="0" y="0"/>
          <wp:positionH relativeFrom="column">
            <wp:posOffset>0</wp:posOffset>
          </wp:positionH>
          <wp:positionV relativeFrom="paragraph">
            <wp:posOffset>-416534</wp:posOffset>
          </wp:positionV>
          <wp:extent cx="965606" cy="965606"/>
          <wp:effectExtent l="0" t="0" r="6350" b="6350"/>
          <wp:wrapTight wrapText="bothSides">
            <wp:wrapPolygon edited="0">
              <wp:start x="0" y="0"/>
              <wp:lineTo x="0" y="21316"/>
              <wp:lineTo x="21316" y="21316"/>
              <wp:lineTo x="21316" y="0"/>
              <wp:lineTo x="0" y="0"/>
            </wp:wrapPolygon>
          </wp:wrapTight>
          <wp:docPr id="158349178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455407"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5606" cy="965606"/>
                  </a:xfrm>
                  <a:prstGeom prst="rect">
                    <a:avLst/>
                  </a:prstGeom>
                </pic:spPr>
              </pic:pic>
            </a:graphicData>
          </a:graphic>
        </wp:anchor>
      </w:drawing>
    </w:r>
    <w:r w:rsidRPr="00236638">
      <w:rPr>
        <w:rFonts w:ascii="Arial" w:hAnsi="Arial" w:cs="Arial"/>
        <w:sz w:val="14"/>
        <w:szCs w:val="14"/>
      </w:rPr>
      <w:t xml:space="preserve">Report generated </w:t>
    </w:r>
    <w:r>
      <w:rPr>
        <w:rFonts w:ascii="Arial" w:hAnsi="Arial" w:cs="Arial"/>
        <w:sz w:val="14"/>
        <w:szCs w:val="14"/>
      </w:rPr>
      <w:t xml:space="preserve">in Due </w:t>
    </w:r>
    <w:r w:rsidRPr="00236638">
      <w:rPr>
        <w:rFonts w:ascii="Arial" w:hAnsi="Arial" w:cs="Arial"/>
        <w:sz w:val="14"/>
        <w:szCs w:val="14"/>
      </w:rPr>
      <w:t>on [</w:t>
    </w:r>
    <w:r w:rsidRPr="00236638">
      <w:rPr>
        <w:rFonts w:ascii="Arial" w:hAnsi="Arial" w:cs="Arial"/>
        <w:i/>
        <w:iCs/>
        <w:sz w:val="14"/>
        <w:szCs w:val="14"/>
      </w:rPr>
      <w:t>insert date</w:t>
    </w:r>
    <w:r w:rsidRPr="00236638">
      <w:rPr>
        <w:rFonts w:ascii="Arial" w:hAnsi="Arial" w:cs="Arial"/>
        <w:sz w:val="14"/>
        <w:szCs w:val="14"/>
      </w:rPr>
      <w:t>]</w:t>
    </w:r>
    <w:r>
      <w:rPr>
        <w:rFonts w:ascii="Arial" w:hAnsi="Arial" w:cs="Arial"/>
        <w:sz w:val="14"/>
        <w:szCs w:val="14"/>
      </w:rPr>
      <w:t xml:space="preserve">. Generate yours today doitwithdue.com. </w:t>
    </w:r>
  </w:p>
  <w:p w14:paraId="34F773B2" w14:textId="38958B00" w:rsidR="00C9266E" w:rsidRPr="00551920" w:rsidRDefault="00551920">
    <w:pPr>
      <w:pStyle w:val="Footer"/>
      <w:rPr>
        <w:rFonts w:ascii="Arial" w:hAnsi="Arial" w:cs="Arial"/>
        <w:sz w:val="14"/>
        <w:szCs w:val="14"/>
      </w:rPr>
    </w:pPr>
    <w:r w:rsidRPr="00236638">
      <w:rPr>
        <w:rFonts w:ascii="Arial" w:hAnsi="Arial" w:cs="Arial"/>
        <w:sz w:val="14"/>
        <w:szCs w:val="14"/>
      </w:rPr>
      <w:t xml:space="preserve">© Due Diligence Software Pty Ltd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89763" w14:textId="77777777" w:rsidR="00F6582C" w:rsidRDefault="00F6582C" w:rsidP="00C9266E">
      <w:pPr>
        <w:spacing w:after="0" w:line="240" w:lineRule="auto"/>
      </w:pPr>
      <w:r>
        <w:separator/>
      </w:r>
    </w:p>
  </w:footnote>
  <w:footnote w:type="continuationSeparator" w:id="0">
    <w:p w14:paraId="381863A3" w14:textId="77777777" w:rsidR="00F6582C" w:rsidRDefault="00F6582C" w:rsidP="00C92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F88BA" w14:textId="74A338D3" w:rsidR="00C9266E" w:rsidRDefault="00000000">
    <w:pPr>
      <w:pStyle w:val="Header"/>
    </w:pPr>
    <w:r>
      <w:rPr>
        <w:noProof/>
      </w:rPr>
      <w:pict w14:anchorId="34C7DD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3844" o:spid="_x0000_s1026" type="#_x0000_t75" style="position:absolute;margin-left:0;margin-top:0;width:467.9pt;height:467.9pt;z-index:-251657216;mso-position-horizontal:center;mso-position-horizontal-relative:margin;mso-position-vertical:center;mso-position-vertical-relative:margin" o:allowincell="f">
          <v:imagedata r:id="rId1" o:title="Untitled design (5)"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7FCCA" w14:textId="728A6D04" w:rsidR="00C9266E" w:rsidRDefault="00000000">
    <w:pPr>
      <w:pStyle w:val="Header"/>
    </w:pPr>
    <w:r>
      <w:rPr>
        <w:noProof/>
      </w:rPr>
      <w:pict w14:anchorId="43851E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3845" o:spid="_x0000_s1027" type="#_x0000_t75" style="position:absolute;margin-left:0;margin-top:0;width:467.9pt;height:467.9pt;z-index:-251656192;mso-position-horizontal:center;mso-position-horizontal-relative:margin;mso-position-vertical:center;mso-position-vertical-relative:margin" o:allowincell="f">
          <v:imagedata r:id="rId1" o:title="Untitled design (5)"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6F2FD" w14:textId="49D216CE" w:rsidR="00C9266E" w:rsidRDefault="00000000">
    <w:pPr>
      <w:pStyle w:val="Header"/>
    </w:pPr>
    <w:r>
      <w:rPr>
        <w:noProof/>
      </w:rPr>
      <w:pict w14:anchorId="1BC1CB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3843" o:spid="_x0000_s1025" type="#_x0000_t75" style="position:absolute;margin-left:0;margin-top:0;width:467.9pt;height:467.9pt;z-index:-251658240;mso-position-horizontal:center;mso-position-horizontal-relative:margin;mso-position-vertical:center;mso-position-vertical-relative:margin" o:allowincell="f">
          <v:imagedata r:id="rId1" o:title="Untitled design (5)"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9346A"/>
    <w:multiLevelType w:val="hybridMultilevel"/>
    <w:tmpl w:val="EEC819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244C2CCF"/>
    <w:multiLevelType w:val="hybridMultilevel"/>
    <w:tmpl w:val="5E2A0AEE"/>
    <w:lvl w:ilvl="0" w:tplc="4718B2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F30FE8"/>
    <w:multiLevelType w:val="hybridMultilevel"/>
    <w:tmpl w:val="0FF20B9A"/>
    <w:lvl w:ilvl="0" w:tplc="60BEB058">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8CB7620"/>
    <w:multiLevelType w:val="hybridMultilevel"/>
    <w:tmpl w:val="875AEAEE"/>
    <w:lvl w:ilvl="0" w:tplc="883CDC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046CF1"/>
    <w:multiLevelType w:val="hybridMultilevel"/>
    <w:tmpl w:val="EEC819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4A415F13"/>
    <w:multiLevelType w:val="hybridMultilevel"/>
    <w:tmpl w:val="EEC81928"/>
    <w:lvl w:ilvl="0" w:tplc="CA5498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0C14B0"/>
    <w:multiLevelType w:val="hybridMultilevel"/>
    <w:tmpl w:val="EEC819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D921C4C"/>
    <w:multiLevelType w:val="multilevel"/>
    <w:tmpl w:val="39FE47E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3"/>
      <w:numFmt w:val="bullet"/>
      <w:lvlText w:val="-"/>
      <w:lvlJc w:val="left"/>
      <w:pPr>
        <w:ind w:left="2160" w:hanging="360"/>
      </w:pPr>
      <w:rPr>
        <w:rFonts w:ascii="Arial" w:eastAsiaTheme="minorHAnsi"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B774B8"/>
    <w:multiLevelType w:val="hybridMultilevel"/>
    <w:tmpl w:val="5E2A0A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78727B2"/>
    <w:multiLevelType w:val="hybridMultilevel"/>
    <w:tmpl w:val="3C4A4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8A1553"/>
    <w:multiLevelType w:val="hybridMultilevel"/>
    <w:tmpl w:val="EEC819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738E51A6"/>
    <w:multiLevelType w:val="hybridMultilevel"/>
    <w:tmpl w:val="EEC819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77610B97"/>
    <w:multiLevelType w:val="hybridMultilevel"/>
    <w:tmpl w:val="EEC819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79475F2B"/>
    <w:multiLevelType w:val="hybridMultilevel"/>
    <w:tmpl w:val="5E2A0A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9F755F5"/>
    <w:multiLevelType w:val="hybridMultilevel"/>
    <w:tmpl w:val="EEC819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DA50996"/>
    <w:multiLevelType w:val="hybridMultilevel"/>
    <w:tmpl w:val="EEC819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487015116">
    <w:abstractNumId w:val="9"/>
  </w:num>
  <w:num w:numId="2" w16cid:durableId="819462268">
    <w:abstractNumId w:val="3"/>
  </w:num>
  <w:num w:numId="3" w16cid:durableId="1410274012">
    <w:abstractNumId w:val="1"/>
  </w:num>
  <w:num w:numId="4" w16cid:durableId="1262104165">
    <w:abstractNumId w:val="13"/>
  </w:num>
  <w:num w:numId="5" w16cid:durableId="29308287">
    <w:abstractNumId w:val="8"/>
  </w:num>
  <w:num w:numId="6" w16cid:durableId="417948549">
    <w:abstractNumId w:val="7"/>
  </w:num>
  <w:num w:numId="7" w16cid:durableId="1706900812">
    <w:abstractNumId w:val="2"/>
  </w:num>
  <w:num w:numId="8" w16cid:durableId="390348015">
    <w:abstractNumId w:val="5"/>
  </w:num>
  <w:num w:numId="9" w16cid:durableId="2108767487">
    <w:abstractNumId w:val="15"/>
  </w:num>
  <w:num w:numId="10" w16cid:durableId="1395735474">
    <w:abstractNumId w:val="12"/>
  </w:num>
  <w:num w:numId="11" w16cid:durableId="35937387">
    <w:abstractNumId w:val="0"/>
  </w:num>
  <w:num w:numId="12" w16cid:durableId="1772971110">
    <w:abstractNumId w:val="6"/>
  </w:num>
  <w:num w:numId="13" w16cid:durableId="1462962110">
    <w:abstractNumId w:val="10"/>
  </w:num>
  <w:num w:numId="14" w16cid:durableId="547492975">
    <w:abstractNumId w:val="4"/>
  </w:num>
  <w:num w:numId="15" w16cid:durableId="1429933208">
    <w:abstractNumId w:val="14"/>
  </w:num>
  <w:num w:numId="16" w16cid:durableId="1068944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72F"/>
    <w:rsid w:val="000176E3"/>
    <w:rsid w:val="000C2226"/>
    <w:rsid w:val="000D5725"/>
    <w:rsid w:val="001E3621"/>
    <w:rsid w:val="00222E89"/>
    <w:rsid w:val="00237FCC"/>
    <w:rsid w:val="002A2DDA"/>
    <w:rsid w:val="002C294C"/>
    <w:rsid w:val="002E7B16"/>
    <w:rsid w:val="00352744"/>
    <w:rsid w:val="00396948"/>
    <w:rsid w:val="0041721C"/>
    <w:rsid w:val="004B68F7"/>
    <w:rsid w:val="005058B7"/>
    <w:rsid w:val="00551920"/>
    <w:rsid w:val="00565933"/>
    <w:rsid w:val="005B448C"/>
    <w:rsid w:val="005E5CA5"/>
    <w:rsid w:val="0063493B"/>
    <w:rsid w:val="00646FDE"/>
    <w:rsid w:val="006B0102"/>
    <w:rsid w:val="006C5F1C"/>
    <w:rsid w:val="00800A55"/>
    <w:rsid w:val="00864475"/>
    <w:rsid w:val="008B00C9"/>
    <w:rsid w:val="008F11B3"/>
    <w:rsid w:val="009E672F"/>
    <w:rsid w:val="00A51B51"/>
    <w:rsid w:val="00A56371"/>
    <w:rsid w:val="00AA74FD"/>
    <w:rsid w:val="00C01E14"/>
    <w:rsid w:val="00C620A8"/>
    <w:rsid w:val="00C9266E"/>
    <w:rsid w:val="00E74365"/>
    <w:rsid w:val="00F6582C"/>
    <w:rsid w:val="00FA1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BB616"/>
  <w15:chartTrackingRefBased/>
  <w15:docId w15:val="{73A400F5-7E05-48DD-B595-ECBCB0064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7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67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E67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E67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67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67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67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67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67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7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67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E67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E67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67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67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7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7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72F"/>
    <w:rPr>
      <w:rFonts w:eastAsiaTheme="majorEastAsia" w:cstheme="majorBidi"/>
      <w:color w:val="272727" w:themeColor="text1" w:themeTint="D8"/>
    </w:rPr>
  </w:style>
  <w:style w:type="paragraph" w:styleId="Title">
    <w:name w:val="Title"/>
    <w:basedOn w:val="Normal"/>
    <w:next w:val="Normal"/>
    <w:link w:val="TitleChar"/>
    <w:uiPriority w:val="10"/>
    <w:qFormat/>
    <w:rsid w:val="009E67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7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7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7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72F"/>
    <w:pPr>
      <w:spacing w:before="160"/>
      <w:jc w:val="center"/>
    </w:pPr>
    <w:rPr>
      <w:i/>
      <w:iCs/>
      <w:color w:val="404040" w:themeColor="text1" w:themeTint="BF"/>
    </w:rPr>
  </w:style>
  <w:style w:type="character" w:customStyle="1" w:styleId="QuoteChar">
    <w:name w:val="Quote Char"/>
    <w:basedOn w:val="DefaultParagraphFont"/>
    <w:link w:val="Quote"/>
    <w:uiPriority w:val="29"/>
    <w:rsid w:val="009E672F"/>
    <w:rPr>
      <w:i/>
      <w:iCs/>
      <w:color w:val="404040" w:themeColor="text1" w:themeTint="BF"/>
    </w:rPr>
  </w:style>
  <w:style w:type="paragraph" w:styleId="ListParagraph">
    <w:name w:val="List Paragraph"/>
    <w:basedOn w:val="Normal"/>
    <w:uiPriority w:val="34"/>
    <w:qFormat/>
    <w:rsid w:val="009E672F"/>
    <w:pPr>
      <w:ind w:left="720"/>
      <w:contextualSpacing/>
    </w:pPr>
  </w:style>
  <w:style w:type="character" w:styleId="IntenseEmphasis">
    <w:name w:val="Intense Emphasis"/>
    <w:basedOn w:val="DefaultParagraphFont"/>
    <w:uiPriority w:val="21"/>
    <w:qFormat/>
    <w:rsid w:val="009E672F"/>
    <w:rPr>
      <w:i/>
      <w:iCs/>
      <w:color w:val="0F4761" w:themeColor="accent1" w:themeShade="BF"/>
    </w:rPr>
  </w:style>
  <w:style w:type="paragraph" w:styleId="IntenseQuote">
    <w:name w:val="Intense Quote"/>
    <w:basedOn w:val="Normal"/>
    <w:next w:val="Normal"/>
    <w:link w:val="IntenseQuoteChar"/>
    <w:uiPriority w:val="30"/>
    <w:qFormat/>
    <w:rsid w:val="009E67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672F"/>
    <w:rPr>
      <w:i/>
      <w:iCs/>
      <w:color w:val="0F4761" w:themeColor="accent1" w:themeShade="BF"/>
    </w:rPr>
  </w:style>
  <w:style w:type="character" w:styleId="IntenseReference">
    <w:name w:val="Intense Reference"/>
    <w:basedOn w:val="DefaultParagraphFont"/>
    <w:uiPriority w:val="32"/>
    <w:qFormat/>
    <w:rsid w:val="009E672F"/>
    <w:rPr>
      <w:b/>
      <w:bCs/>
      <w:smallCaps/>
      <w:color w:val="0F4761" w:themeColor="accent1" w:themeShade="BF"/>
      <w:spacing w:val="5"/>
    </w:rPr>
  </w:style>
  <w:style w:type="table" w:styleId="TableGrid">
    <w:name w:val="Table Grid"/>
    <w:basedOn w:val="TableNormal"/>
    <w:uiPriority w:val="39"/>
    <w:rsid w:val="009E6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26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66E"/>
  </w:style>
  <w:style w:type="paragraph" w:styleId="Footer">
    <w:name w:val="footer"/>
    <w:basedOn w:val="Normal"/>
    <w:link w:val="FooterChar"/>
    <w:uiPriority w:val="99"/>
    <w:unhideWhenUsed/>
    <w:rsid w:val="00C926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19400">
      <w:bodyDiv w:val="1"/>
      <w:marLeft w:val="0"/>
      <w:marRight w:val="0"/>
      <w:marTop w:val="0"/>
      <w:marBottom w:val="0"/>
      <w:divBdr>
        <w:top w:val="none" w:sz="0" w:space="0" w:color="auto"/>
        <w:left w:val="none" w:sz="0" w:space="0" w:color="auto"/>
        <w:bottom w:val="none" w:sz="0" w:space="0" w:color="auto"/>
        <w:right w:val="none" w:sz="0" w:space="0" w:color="auto"/>
      </w:divBdr>
    </w:div>
    <w:div w:id="95449041">
      <w:bodyDiv w:val="1"/>
      <w:marLeft w:val="0"/>
      <w:marRight w:val="0"/>
      <w:marTop w:val="0"/>
      <w:marBottom w:val="0"/>
      <w:divBdr>
        <w:top w:val="none" w:sz="0" w:space="0" w:color="auto"/>
        <w:left w:val="none" w:sz="0" w:space="0" w:color="auto"/>
        <w:bottom w:val="none" w:sz="0" w:space="0" w:color="auto"/>
        <w:right w:val="none" w:sz="0" w:space="0" w:color="auto"/>
      </w:divBdr>
    </w:div>
    <w:div w:id="160123493">
      <w:bodyDiv w:val="1"/>
      <w:marLeft w:val="0"/>
      <w:marRight w:val="0"/>
      <w:marTop w:val="0"/>
      <w:marBottom w:val="0"/>
      <w:divBdr>
        <w:top w:val="none" w:sz="0" w:space="0" w:color="auto"/>
        <w:left w:val="none" w:sz="0" w:space="0" w:color="auto"/>
        <w:bottom w:val="none" w:sz="0" w:space="0" w:color="auto"/>
        <w:right w:val="none" w:sz="0" w:space="0" w:color="auto"/>
      </w:divBdr>
    </w:div>
    <w:div w:id="220679470">
      <w:bodyDiv w:val="1"/>
      <w:marLeft w:val="0"/>
      <w:marRight w:val="0"/>
      <w:marTop w:val="0"/>
      <w:marBottom w:val="0"/>
      <w:divBdr>
        <w:top w:val="none" w:sz="0" w:space="0" w:color="auto"/>
        <w:left w:val="none" w:sz="0" w:space="0" w:color="auto"/>
        <w:bottom w:val="none" w:sz="0" w:space="0" w:color="auto"/>
        <w:right w:val="none" w:sz="0" w:space="0" w:color="auto"/>
      </w:divBdr>
    </w:div>
    <w:div w:id="313536666">
      <w:bodyDiv w:val="1"/>
      <w:marLeft w:val="0"/>
      <w:marRight w:val="0"/>
      <w:marTop w:val="0"/>
      <w:marBottom w:val="0"/>
      <w:divBdr>
        <w:top w:val="none" w:sz="0" w:space="0" w:color="auto"/>
        <w:left w:val="none" w:sz="0" w:space="0" w:color="auto"/>
        <w:bottom w:val="none" w:sz="0" w:space="0" w:color="auto"/>
        <w:right w:val="none" w:sz="0" w:space="0" w:color="auto"/>
      </w:divBdr>
    </w:div>
    <w:div w:id="507789987">
      <w:bodyDiv w:val="1"/>
      <w:marLeft w:val="0"/>
      <w:marRight w:val="0"/>
      <w:marTop w:val="0"/>
      <w:marBottom w:val="0"/>
      <w:divBdr>
        <w:top w:val="none" w:sz="0" w:space="0" w:color="auto"/>
        <w:left w:val="none" w:sz="0" w:space="0" w:color="auto"/>
        <w:bottom w:val="none" w:sz="0" w:space="0" w:color="auto"/>
        <w:right w:val="none" w:sz="0" w:space="0" w:color="auto"/>
      </w:divBdr>
    </w:div>
    <w:div w:id="662005977">
      <w:bodyDiv w:val="1"/>
      <w:marLeft w:val="0"/>
      <w:marRight w:val="0"/>
      <w:marTop w:val="0"/>
      <w:marBottom w:val="0"/>
      <w:divBdr>
        <w:top w:val="none" w:sz="0" w:space="0" w:color="auto"/>
        <w:left w:val="none" w:sz="0" w:space="0" w:color="auto"/>
        <w:bottom w:val="none" w:sz="0" w:space="0" w:color="auto"/>
        <w:right w:val="none" w:sz="0" w:space="0" w:color="auto"/>
      </w:divBdr>
    </w:div>
    <w:div w:id="878512679">
      <w:bodyDiv w:val="1"/>
      <w:marLeft w:val="0"/>
      <w:marRight w:val="0"/>
      <w:marTop w:val="0"/>
      <w:marBottom w:val="0"/>
      <w:divBdr>
        <w:top w:val="none" w:sz="0" w:space="0" w:color="auto"/>
        <w:left w:val="none" w:sz="0" w:space="0" w:color="auto"/>
        <w:bottom w:val="none" w:sz="0" w:space="0" w:color="auto"/>
        <w:right w:val="none" w:sz="0" w:space="0" w:color="auto"/>
      </w:divBdr>
    </w:div>
    <w:div w:id="989942580">
      <w:bodyDiv w:val="1"/>
      <w:marLeft w:val="0"/>
      <w:marRight w:val="0"/>
      <w:marTop w:val="0"/>
      <w:marBottom w:val="0"/>
      <w:divBdr>
        <w:top w:val="none" w:sz="0" w:space="0" w:color="auto"/>
        <w:left w:val="none" w:sz="0" w:space="0" w:color="auto"/>
        <w:bottom w:val="none" w:sz="0" w:space="0" w:color="auto"/>
        <w:right w:val="none" w:sz="0" w:space="0" w:color="auto"/>
      </w:divBdr>
    </w:div>
    <w:div w:id="992567307">
      <w:bodyDiv w:val="1"/>
      <w:marLeft w:val="0"/>
      <w:marRight w:val="0"/>
      <w:marTop w:val="0"/>
      <w:marBottom w:val="0"/>
      <w:divBdr>
        <w:top w:val="none" w:sz="0" w:space="0" w:color="auto"/>
        <w:left w:val="none" w:sz="0" w:space="0" w:color="auto"/>
        <w:bottom w:val="none" w:sz="0" w:space="0" w:color="auto"/>
        <w:right w:val="none" w:sz="0" w:space="0" w:color="auto"/>
      </w:divBdr>
    </w:div>
    <w:div w:id="1004476515">
      <w:bodyDiv w:val="1"/>
      <w:marLeft w:val="0"/>
      <w:marRight w:val="0"/>
      <w:marTop w:val="0"/>
      <w:marBottom w:val="0"/>
      <w:divBdr>
        <w:top w:val="none" w:sz="0" w:space="0" w:color="auto"/>
        <w:left w:val="none" w:sz="0" w:space="0" w:color="auto"/>
        <w:bottom w:val="none" w:sz="0" w:space="0" w:color="auto"/>
        <w:right w:val="none" w:sz="0" w:space="0" w:color="auto"/>
      </w:divBdr>
    </w:div>
    <w:div w:id="1124470001">
      <w:bodyDiv w:val="1"/>
      <w:marLeft w:val="0"/>
      <w:marRight w:val="0"/>
      <w:marTop w:val="0"/>
      <w:marBottom w:val="0"/>
      <w:divBdr>
        <w:top w:val="none" w:sz="0" w:space="0" w:color="auto"/>
        <w:left w:val="none" w:sz="0" w:space="0" w:color="auto"/>
        <w:bottom w:val="none" w:sz="0" w:space="0" w:color="auto"/>
        <w:right w:val="none" w:sz="0" w:space="0" w:color="auto"/>
      </w:divBdr>
    </w:div>
    <w:div w:id="1290475097">
      <w:bodyDiv w:val="1"/>
      <w:marLeft w:val="0"/>
      <w:marRight w:val="0"/>
      <w:marTop w:val="0"/>
      <w:marBottom w:val="0"/>
      <w:divBdr>
        <w:top w:val="none" w:sz="0" w:space="0" w:color="auto"/>
        <w:left w:val="none" w:sz="0" w:space="0" w:color="auto"/>
        <w:bottom w:val="none" w:sz="0" w:space="0" w:color="auto"/>
        <w:right w:val="none" w:sz="0" w:space="0" w:color="auto"/>
      </w:divBdr>
    </w:div>
    <w:div w:id="1436483682">
      <w:bodyDiv w:val="1"/>
      <w:marLeft w:val="0"/>
      <w:marRight w:val="0"/>
      <w:marTop w:val="0"/>
      <w:marBottom w:val="0"/>
      <w:divBdr>
        <w:top w:val="none" w:sz="0" w:space="0" w:color="auto"/>
        <w:left w:val="none" w:sz="0" w:space="0" w:color="auto"/>
        <w:bottom w:val="none" w:sz="0" w:space="0" w:color="auto"/>
        <w:right w:val="none" w:sz="0" w:space="0" w:color="auto"/>
      </w:divBdr>
    </w:div>
    <w:div w:id="1516266804">
      <w:bodyDiv w:val="1"/>
      <w:marLeft w:val="0"/>
      <w:marRight w:val="0"/>
      <w:marTop w:val="0"/>
      <w:marBottom w:val="0"/>
      <w:divBdr>
        <w:top w:val="none" w:sz="0" w:space="0" w:color="auto"/>
        <w:left w:val="none" w:sz="0" w:space="0" w:color="auto"/>
        <w:bottom w:val="none" w:sz="0" w:space="0" w:color="auto"/>
        <w:right w:val="none" w:sz="0" w:space="0" w:color="auto"/>
      </w:divBdr>
    </w:div>
    <w:div w:id="1537235320">
      <w:bodyDiv w:val="1"/>
      <w:marLeft w:val="0"/>
      <w:marRight w:val="0"/>
      <w:marTop w:val="0"/>
      <w:marBottom w:val="0"/>
      <w:divBdr>
        <w:top w:val="none" w:sz="0" w:space="0" w:color="auto"/>
        <w:left w:val="none" w:sz="0" w:space="0" w:color="auto"/>
        <w:bottom w:val="none" w:sz="0" w:space="0" w:color="auto"/>
        <w:right w:val="none" w:sz="0" w:space="0" w:color="auto"/>
      </w:divBdr>
    </w:div>
    <w:div w:id="1707674362">
      <w:bodyDiv w:val="1"/>
      <w:marLeft w:val="0"/>
      <w:marRight w:val="0"/>
      <w:marTop w:val="0"/>
      <w:marBottom w:val="0"/>
      <w:divBdr>
        <w:top w:val="none" w:sz="0" w:space="0" w:color="auto"/>
        <w:left w:val="none" w:sz="0" w:space="0" w:color="auto"/>
        <w:bottom w:val="none" w:sz="0" w:space="0" w:color="auto"/>
        <w:right w:val="none" w:sz="0" w:space="0" w:color="auto"/>
      </w:divBdr>
    </w:div>
    <w:div w:id="1752005831">
      <w:bodyDiv w:val="1"/>
      <w:marLeft w:val="0"/>
      <w:marRight w:val="0"/>
      <w:marTop w:val="0"/>
      <w:marBottom w:val="0"/>
      <w:divBdr>
        <w:top w:val="none" w:sz="0" w:space="0" w:color="auto"/>
        <w:left w:val="none" w:sz="0" w:space="0" w:color="auto"/>
        <w:bottom w:val="none" w:sz="0" w:space="0" w:color="auto"/>
        <w:right w:val="none" w:sz="0" w:space="0" w:color="auto"/>
      </w:divBdr>
    </w:div>
    <w:div w:id="1797261291">
      <w:bodyDiv w:val="1"/>
      <w:marLeft w:val="0"/>
      <w:marRight w:val="0"/>
      <w:marTop w:val="0"/>
      <w:marBottom w:val="0"/>
      <w:divBdr>
        <w:top w:val="none" w:sz="0" w:space="0" w:color="auto"/>
        <w:left w:val="none" w:sz="0" w:space="0" w:color="auto"/>
        <w:bottom w:val="none" w:sz="0" w:space="0" w:color="auto"/>
        <w:right w:val="none" w:sz="0" w:space="0" w:color="auto"/>
      </w:divBdr>
    </w:div>
    <w:div w:id="184624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10</Pages>
  <Words>1490</Words>
  <Characters>8498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Scott</dc:creator>
  <cp:keywords/>
  <dc:description/>
  <cp:lastModifiedBy>Julia Scott</cp:lastModifiedBy>
  <cp:revision>6</cp:revision>
  <dcterms:created xsi:type="dcterms:W3CDTF">2024-10-20T17:29:00Z</dcterms:created>
  <dcterms:modified xsi:type="dcterms:W3CDTF">2024-10-22T16:07:00Z</dcterms:modified>
</cp:coreProperties>
</file>